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CE" w:rsidRDefault="00A509BB" w:rsidP="0013303F">
      <w:pPr>
        <w:jc w:val="center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 xml:space="preserve">VALORE DELLA </w:t>
      </w:r>
      <w:r w:rsidR="007C5EFE" w:rsidRPr="0013303F">
        <w:rPr>
          <w:b/>
          <w:caps/>
          <w:sz w:val="48"/>
          <w:szCs w:val="48"/>
        </w:rPr>
        <w:t>coerenza</w:t>
      </w:r>
    </w:p>
    <w:p w:rsidR="00A509BB" w:rsidRPr="00A509BB" w:rsidRDefault="00A509BB" w:rsidP="0013303F">
      <w:pPr>
        <w:jc w:val="center"/>
        <w:rPr>
          <w:sz w:val="48"/>
          <w:szCs w:val="48"/>
        </w:rPr>
      </w:pPr>
      <w:r w:rsidRPr="00A509BB">
        <w:rPr>
          <w:sz w:val="48"/>
          <w:szCs w:val="48"/>
        </w:rPr>
        <w:t>(coerenza o incoerenza?)</w:t>
      </w:r>
    </w:p>
    <w:p w:rsidR="007C5EFE" w:rsidRPr="0013303F" w:rsidRDefault="00A87535" w:rsidP="0013303F">
      <w:pPr>
        <w:jc w:val="both"/>
        <w:rPr>
          <w:sz w:val="40"/>
          <w:szCs w:val="40"/>
        </w:rPr>
      </w:pPr>
      <w:r w:rsidRPr="0013303F">
        <w:rPr>
          <w:sz w:val="40"/>
          <w:szCs w:val="40"/>
        </w:rPr>
        <w:t>Introd.</w:t>
      </w:r>
    </w:p>
    <w:p w:rsidR="00A87535" w:rsidRPr="007B1EE1" w:rsidRDefault="00A87535" w:rsidP="007B1EE1">
      <w:pPr>
        <w:pStyle w:val="Paragrafoelenco"/>
        <w:numPr>
          <w:ilvl w:val="0"/>
          <w:numId w:val="3"/>
        </w:numPr>
        <w:jc w:val="both"/>
        <w:rPr>
          <w:sz w:val="40"/>
          <w:szCs w:val="40"/>
        </w:rPr>
      </w:pPr>
      <w:r w:rsidRPr="007B1EE1">
        <w:rPr>
          <w:sz w:val="40"/>
          <w:szCs w:val="40"/>
        </w:rPr>
        <w:t>La coerenza è per indicare l’essere uniti bene insieme; è coesione, compattezza, omogeneità, organicità, uniformità di pensieri, ideali, propositi. Per essere coerenti deve esserci disponibilità a:</w:t>
      </w:r>
    </w:p>
    <w:p w:rsidR="00A87535" w:rsidRPr="0013303F" w:rsidRDefault="00A87535" w:rsidP="0013303F">
      <w:pPr>
        <w:pStyle w:val="Paragrafoelenco"/>
        <w:numPr>
          <w:ilvl w:val="0"/>
          <w:numId w:val="1"/>
        </w:numPr>
        <w:jc w:val="both"/>
        <w:rPr>
          <w:sz w:val="40"/>
          <w:szCs w:val="40"/>
        </w:rPr>
      </w:pPr>
      <w:r w:rsidRPr="0013303F">
        <w:rPr>
          <w:sz w:val="40"/>
          <w:szCs w:val="40"/>
        </w:rPr>
        <w:t>Cambiare il proprio modo di pensare.</w:t>
      </w:r>
    </w:p>
    <w:p w:rsidR="00A87535" w:rsidRPr="0013303F" w:rsidRDefault="00A87535" w:rsidP="0013303F">
      <w:pPr>
        <w:pStyle w:val="Paragrafoelenco"/>
        <w:numPr>
          <w:ilvl w:val="0"/>
          <w:numId w:val="1"/>
        </w:numPr>
        <w:jc w:val="both"/>
        <w:rPr>
          <w:sz w:val="40"/>
          <w:szCs w:val="40"/>
        </w:rPr>
      </w:pPr>
      <w:r w:rsidRPr="0013303F">
        <w:rPr>
          <w:sz w:val="40"/>
          <w:szCs w:val="40"/>
        </w:rPr>
        <w:t>Costruire la propria coerenza su fatti di verità e accertati.</w:t>
      </w:r>
    </w:p>
    <w:p w:rsidR="00A87535" w:rsidRPr="0013303F" w:rsidRDefault="00A87535" w:rsidP="0013303F">
      <w:pPr>
        <w:pStyle w:val="Paragrafoelenco"/>
        <w:numPr>
          <w:ilvl w:val="0"/>
          <w:numId w:val="1"/>
        </w:numPr>
        <w:jc w:val="both"/>
        <w:rPr>
          <w:sz w:val="40"/>
          <w:szCs w:val="40"/>
        </w:rPr>
      </w:pPr>
      <w:r w:rsidRPr="0013303F">
        <w:rPr>
          <w:sz w:val="40"/>
          <w:szCs w:val="40"/>
        </w:rPr>
        <w:t>Saper mantenere la coerenza quando si è certi che si fonda su principi giusti e verificati.</w:t>
      </w:r>
    </w:p>
    <w:p w:rsidR="00A87535" w:rsidRPr="0013303F" w:rsidRDefault="007B1EE1" w:rsidP="0013303F">
      <w:pPr>
        <w:pStyle w:val="Paragrafoelenco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Alcuni consigli pratici della vita:</w:t>
      </w:r>
      <w:r w:rsidR="00A87535" w:rsidRPr="0013303F">
        <w:rPr>
          <w:sz w:val="40"/>
          <w:szCs w:val="40"/>
        </w:rPr>
        <w:t xml:space="preserve"> essere coerenti con sé stessi e con gli altri; coerenti con principi morali giusti; coerenti con le realtà pratiche della vita: mangiare, bere, impegni e ogni azione in cui si partecipa</w:t>
      </w:r>
      <w:r w:rsidR="004C68A1" w:rsidRPr="0013303F">
        <w:rPr>
          <w:sz w:val="40"/>
          <w:szCs w:val="40"/>
        </w:rPr>
        <w:t xml:space="preserve"> (nelle attività varie della vita, nel lavoro che si svolge, nello sport che si pratica, nei vari impegni che si prendono).</w:t>
      </w:r>
    </w:p>
    <w:p w:rsidR="004C68A1" w:rsidRPr="007B1EE1" w:rsidRDefault="004C68A1" w:rsidP="007B1EE1">
      <w:pPr>
        <w:pStyle w:val="Paragrafoelenco"/>
        <w:numPr>
          <w:ilvl w:val="0"/>
          <w:numId w:val="4"/>
        </w:numPr>
        <w:jc w:val="both"/>
        <w:rPr>
          <w:sz w:val="40"/>
          <w:szCs w:val="40"/>
        </w:rPr>
      </w:pPr>
      <w:r w:rsidRPr="007B1EE1">
        <w:rPr>
          <w:sz w:val="40"/>
          <w:szCs w:val="40"/>
        </w:rPr>
        <w:t>Nel Cristianesimo la coerenza è attitudine necessaria e vitale, se desideriamo accordare i nostri sentimenti e compor</w:t>
      </w:r>
      <w:r w:rsidR="002A5DE3" w:rsidRPr="007B1EE1">
        <w:rPr>
          <w:sz w:val="40"/>
          <w:szCs w:val="40"/>
        </w:rPr>
        <w:t>tamenti col Signore; se desider</w:t>
      </w:r>
      <w:r w:rsidRPr="007B1EE1">
        <w:rPr>
          <w:sz w:val="40"/>
          <w:szCs w:val="40"/>
        </w:rPr>
        <w:t>iamo</w:t>
      </w:r>
      <w:r w:rsidR="002A5DE3" w:rsidRPr="007B1EE1">
        <w:rPr>
          <w:sz w:val="40"/>
          <w:szCs w:val="40"/>
        </w:rPr>
        <w:t xml:space="preserve"> la sua approvazione, il suo sostegno e il suo giudizio in ogni bene, al termine del nostro percorso in questa presente vita. Esempio: se Dio dice di adorarlo in «spirito e verità», senza uso di icone religiose, immagini, idoli (di legno, di marmo o di carne), per essere coesi, coerenti, uniti, compatti, uniformi al suo pensiero, non dobbiamo fare uso di alcun riferimento vedibile e toccabile, per avvicinarci meglio a Lui, bensì dobbiamo</w:t>
      </w:r>
      <w:r w:rsidR="0013303F" w:rsidRPr="007B1EE1">
        <w:rPr>
          <w:sz w:val="40"/>
          <w:szCs w:val="40"/>
        </w:rPr>
        <w:t xml:space="preserve"> fare come esattamente come e quello che Dio </w:t>
      </w:r>
      <w:r w:rsidR="0013303F" w:rsidRPr="007B1EE1">
        <w:rPr>
          <w:sz w:val="40"/>
          <w:szCs w:val="40"/>
        </w:rPr>
        <w:lastRenderedPageBreak/>
        <w:t>chiede, non più e non meno di quello!</w:t>
      </w:r>
      <w:r w:rsidR="002A5DE3" w:rsidRPr="007B1EE1">
        <w:rPr>
          <w:sz w:val="40"/>
          <w:szCs w:val="40"/>
        </w:rPr>
        <w:t xml:space="preserve"> </w:t>
      </w:r>
      <w:r w:rsidR="0013303F" w:rsidRPr="007B1EE1">
        <w:rPr>
          <w:sz w:val="40"/>
          <w:szCs w:val="40"/>
        </w:rPr>
        <w:t xml:space="preserve">La spiritualità è nelle cose invisibili e nella invisibilità delle cose la fede deve essere certa, ferma, forte, incrollabile; altrimenti Dio si allontana da </w:t>
      </w:r>
      <w:bookmarkStart w:id="0" w:name="_GoBack"/>
      <w:bookmarkEnd w:id="0"/>
      <w:r w:rsidR="0013303F" w:rsidRPr="007B1EE1">
        <w:rPr>
          <w:sz w:val="40"/>
          <w:szCs w:val="40"/>
        </w:rPr>
        <w:t>noi anni luce e diverrà difficile, tornare alla possibilità di vederlo!</w:t>
      </w:r>
    </w:p>
    <w:p w:rsidR="0032083E" w:rsidRPr="007B1EE1" w:rsidRDefault="0032083E" w:rsidP="007B1EE1">
      <w:pPr>
        <w:jc w:val="center"/>
        <w:rPr>
          <w:b/>
          <w:sz w:val="40"/>
          <w:szCs w:val="40"/>
        </w:rPr>
      </w:pPr>
      <w:r w:rsidRPr="007B1EE1">
        <w:rPr>
          <w:b/>
          <w:sz w:val="40"/>
          <w:szCs w:val="40"/>
        </w:rPr>
        <w:t>ALCUNI ESEMPI DI COERENZA</w:t>
      </w:r>
    </w:p>
    <w:p w:rsidR="0032083E" w:rsidRPr="006B5261" w:rsidRDefault="0032083E" w:rsidP="0032083E">
      <w:pPr>
        <w:pStyle w:val="Paragrafoelenco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A509BB">
        <w:rPr>
          <w:sz w:val="40"/>
          <w:szCs w:val="40"/>
        </w:rPr>
        <w:t>Se il V</w:t>
      </w:r>
      <w:r w:rsidRPr="006B5261">
        <w:rPr>
          <w:sz w:val="40"/>
          <w:szCs w:val="40"/>
        </w:rPr>
        <w:t>angelo dice (</w:t>
      </w:r>
      <w:r w:rsidR="00F044FA" w:rsidRPr="006B5261">
        <w:rPr>
          <w:b/>
          <w:color w:val="FF0000"/>
          <w:sz w:val="40"/>
          <w:szCs w:val="40"/>
        </w:rPr>
        <w:t>Marco 16:</w:t>
      </w:r>
      <w:r w:rsidRPr="006B5261">
        <w:rPr>
          <w:b/>
          <w:color w:val="FF0000"/>
          <w:sz w:val="40"/>
          <w:szCs w:val="40"/>
        </w:rPr>
        <w:t>15-16</w:t>
      </w:r>
      <w:r w:rsidR="006B5261" w:rsidRPr="006B5261">
        <w:rPr>
          <w:b/>
          <w:color w:val="FF0000"/>
          <w:sz w:val="40"/>
          <w:szCs w:val="40"/>
        </w:rPr>
        <w:t xml:space="preserve"> </w:t>
      </w:r>
      <w:r w:rsidR="006B5261" w:rsidRPr="006B5261">
        <w:rPr>
          <w:i/>
          <w:color w:val="0000FF"/>
          <w:sz w:val="40"/>
          <w:szCs w:val="40"/>
        </w:rPr>
        <w:t>- «E disse loro: Andate pe</w:t>
      </w:r>
      <w:r w:rsidR="00A509BB">
        <w:rPr>
          <w:i/>
          <w:color w:val="0000FF"/>
          <w:sz w:val="40"/>
          <w:szCs w:val="40"/>
        </w:rPr>
        <w:t>r tutto il mondo, predicate il V</w:t>
      </w:r>
      <w:r w:rsidR="006B5261" w:rsidRPr="006B5261">
        <w:rPr>
          <w:i/>
          <w:color w:val="0000FF"/>
          <w:sz w:val="40"/>
          <w:szCs w:val="40"/>
        </w:rPr>
        <w:t xml:space="preserve">angelo a ogni creatura. </w:t>
      </w:r>
      <w:r w:rsidR="006B5261" w:rsidRPr="006B5261">
        <w:rPr>
          <w:b/>
          <w:bCs/>
          <w:i/>
          <w:color w:val="0000FF"/>
          <w:sz w:val="40"/>
          <w:szCs w:val="40"/>
        </w:rPr>
        <w:t>16</w:t>
      </w:r>
      <w:r w:rsidR="006B5261" w:rsidRPr="006B5261">
        <w:rPr>
          <w:i/>
          <w:color w:val="0000FF"/>
          <w:sz w:val="40"/>
          <w:szCs w:val="40"/>
        </w:rPr>
        <w:t> Chi avrà creduto e sarà stato battezzato sarà salvato; ma chi non avrà creduto sarà condannato</w:t>
      </w:r>
      <w:r w:rsidRPr="006B5261">
        <w:rPr>
          <w:sz w:val="40"/>
          <w:szCs w:val="40"/>
        </w:rPr>
        <w:t>), come si fa ad essere coerenti, coesi, uniti con Dio nello stesso pensiero?</w:t>
      </w:r>
    </w:p>
    <w:p w:rsidR="0032083E" w:rsidRPr="006B5261" w:rsidRDefault="0032083E" w:rsidP="0032083E">
      <w:pPr>
        <w:pStyle w:val="Paragrafoelenco"/>
        <w:numPr>
          <w:ilvl w:val="0"/>
          <w:numId w:val="2"/>
        </w:numPr>
        <w:jc w:val="both"/>
        <w:rPr>
          <w:sz w:val="40"/>
          <w:szCs w:val="40"/>
        </w:rPr>
      </w:pPr>
      <w:r w:rsidRPr="006B5261">
        <w:rPr>
          <w:sz w:val="40"/>
          <w:szCs w:val="40"/>
        </w:rPr>
        <w:t>Se il Vangelo dice (</w:t>
      </w:r>
      <w:r w:rsidRPr="006B5261">
        <w:rPr>
          <w:b/>
          <w:color w:val="FF0000"/>
          <w:sz w:val="40"/>
          <w:szCs w:val="40"/>
        </w:rPr>
        <w:t>Matteo 23:9</w:t>
      </w:r>
      <w:r w:rsidR="006B5261" w:rsidRPr="006B5261">
        <w:rPr>
          <w:sz w:val="40"/>
          <w:szCs w:val="40"/>
        </w:rPr>
        <w:t xml:space="preserve"> - </w:t>
      </w:r>
      <w:r w:rsidR="006B5261" w:rsidRPr="006B5261">
        <w:rPr>
          <w:i/>
          <w:color w:val="0000FF"/>
          <w:sz w:val="40"/>
          <w:szCs w:val="40"/>
        </w:rPr>
        <w:t>«Non chiamate nessuno sulla terra vostro padre, perché uno solo è il Padre vostro, quello che è nei cieli»</w:t>
      </w:r>
      <w:r w:rsidR="006B5261">
        <w:rPr>
          <w:color w:val="000000"/>
          <w:sz w:val="40"/>
          <w:szCs w:val="40"/>
        </w:rPr>
        <w:t>)</w:t>
      </w:r>
      <w:r w:rsidRPr="006B5261">
        <w:rPr>
          <w:sz w:val="40"/>
          <w:szCs w:val="40"/>
        </w:rPr>
        <w:t>, come si fa qui ad essere coerenti con ciò che Dio insegna?</w:t>
      </w:r>
    </w:p>
    <w:p w:rsidR="0032083E" w:rsidRPr="006B5261" w:rsidRDefault="0032083E" w:rsidP="0032083E">
      <w:pPr>
        <w:pStyle w:val="Paragrafoelenco"/>
        <w:numPr>
          <w:ilvl w:val="0"/>
          <w:numId w:val="2"/>
        </w:numPr>
        <w:jc w:val="both"/>
        <w:rPr>
          <w:sz w:val="40"/>
          <w:szCs w:val="40"/>
        </w:rPr>
      </w:pPr>
      <w:r w:rsidRPr="006B5261">
        <w:rPr>
          <w:sz w:val="40"/>
          <w:szCs w:val="40"/>
        </w:rPr>
        <w:t>Se il Vangelo dice (</w:t>
      </w:r>
      <w:proofErr w:type="spellStart"/>
      <w:r w:rsidRPr="006B5261">
        <w:rPr>
          <w:b/>
          <w:color w:val="FF0000"/>
          <w:sz w:val="40"/>
          <w:szCs w:val="40"/>
        </w:rPr>
        <w:t>Colossesi</w:t>
      </w:r>
      <w:proofErr w:type="spellEnd"/>
      <w:r w:rsidRPr="006B5261">
        <w:rPr>
          <w:b/>
          <w:color w:val="FF0000"/>
          <w:sz w:val="40"/>
          <w:szCs w:val="40"/>
        </w:rPr>
        <w:t xml:space="preserve"> 1:18</w:t>
      </w:r>
      <w:r w:rsidR="006B5261" w:rsidRPr="006B5261">
        <w:rPr>
          <w:b/>
          <w:color w:val="FF0000"/>
          <w:sz w:val="40"/>
          <w:szCs w:val="40"/>
        </w:rPr>
        <w:t xml:space="preserve"> </w:t>
      </w:r>
      <w:r w:rsidR="006B5261" w:rsidRPr="006B5261">
        <w:rPr>
          <w:sz w:val="40"/>
          <w:szCs w:val="40"/>
        </w:rPr>
        <w:t xml:space="preserve">- </w:t>
      </w:r>
      <w:r w:rsidR="006B5261" w:rsidRPr="006B5261">
        <w:rPr>
          <w:color w:val="0000FF"/>
          <w:sz w:val="40"/>
          <w:szCs w:val="40"/>
        </w:rPr>
        <w:t>«</w:t>
      </w:r>
      <w:r w:rsidR="006B5261" w:rsidRPr="006B5261">
        <w:rPr>
          <w:i/>
          <w:color w:val="0000FF"/>
          <w:sz w:val="40"/>
          <w:szCs w:val="40"/>
        </w:rPr>
        <w:t>Egli è il capo d</w:t>
      </w:r>
      <w:r w:rsidR="006B5261">
        <w:rPr>
          <w:i/>
          <w:color w:val="0000FF"/>
          <w:sz w:val="40"/>
          <w:szCs w:val="40"/>
        </w:rPr>
        <w:t>el corpo, cioè della chiesa; è L</w:t>
      </w:r>
      <w:r w:rsidR="006B5261" w:rsidRPr="006B5261">
        <w:rPr>
          <w:i/>
          <w:color w:val="0000FF"/>
          <w:sz w:val="40"/>
          <w:szCs w:val="40"/>
        </w:rPr>
        <w:t>ui il principio, il primogenito dai morti, affinché in ogni cosa abbia il primato</w:t>
      </w:r>
      <w:r w:rsidR="006B5261" w:rsidRPr="006B5261">
        <w:rPr>
          <w:color w:val="0000FF"/>
          <w:sz w:val="40"/>
          <w:szCs w:val="40"/>
        </w:rPr>
        <w:t>»</w:t>
      </w:r>
      <w:r w:rsidRPr="006B5261">
        <w:rPr>
          <w:sz w:val="40"/>
          <w:szCs w:val="40"/>
        </w:rPr>
        <w:t>), come si fa ad esseri uniti, uniformi, compatti con la volontà di Dio?</w:t>
      </w:r>
    </w:p>
    <w:p w:rsidR="0032083E" w:rsidRDefault="0032083E" w:rsidP="0032083E">
      <w:pPr>
        <w:pStyle w:val="Paragrafoelenco"/>
        <w:numPr>
          <w:ilvl w:val="0"/>
          <w:numId w:val="2"/>
        </w:numPr>
        <w:jc w:val="both"/>
        <w:rPr>
          <w:sz w:val="40"/>
          <w:szCs w:val="40"/>
        </w:rPr>
      </w:pPr>
      <w:r w:rsidRPr="002D26A0">
        <w:rPr>
          <w:sz w:val="40"/>
          <w:szCs w:val="40"/>
        </w:rPr>
        <w:t>Se qui il Vangelo dice (</w:t>
      </w:r>
      <w:r w:rsidRPr="002D26A0">
        <w:rPr>
          <w:b/>
          <w:color w:val="FF0000"/>
          <w:sz w:val="40"/>
          <w:szCs w:val="40"/>
        </w:rPr>
        <w:t>1 Giovanni 1:9</w:t>
      </w:r>
      <w:r w:rsidR="002D26A0" w:rsidRPr="002D26A0">
        <w:rPr>
          <w:sz w:val="40"/>
          <w:szCs w:val="40"/>
        </w:rPr>
        <w:t xml:space="preserve"> - </w:t>
      </w:r>
      <w:r w:rsidR="002D26A0" w:rsidRPr="002D26A0">
        <w:rPr>
          <w:i/>
          <w:color w:val="0000FF"/>
          <w:sz w:val="40"/>
          <w:szCs w:val="40"/>
        </w:rPr>
        <w:t>«Se confessiamo i nostri peccati, Egli è fedele e giusto da perdonarci i peccati e purificarci da ogni iniquità»</w:t>
      </w:r>
      <w:r w:rsidR="002D26A0">
        <w:rPr>
          <w:color w:val="000000"/>
          <w:sz w:val="40"/>
          <w:szCs w:val="40"/>
        </w:rPr>
        <w:t>)</w:t>
      </w:r>
      <w:r w:rsidR="0024682C">
        <w:rPr>
          <w:sz w:val="40"/>
          <w:szCs w:val="40"/>
        </w:rPr>
        <w:t>, come è possibile</w:t>
      </w:r>
      <w:r w:rsidR="00F044FA" w:rsidRPr="002D26A0">
        <w:rPr>
          <w:sz w:val="40"/>
          <w:szCs w:val="40"/>
        </w:rPr>
        <w:t xml:space="preserve"> confessarsi all’uomo e pensare</w:t>
      </w:r>
      <w:r w:rsidR="00F044FA">
        <w:rPr>
          <w:sz w:val="40"/>
          <w:szCs w:val="40"/>
        </w:rPr>
        <w:t xml:space="preserve"> di stare a posto e coerenti con Dio?</w:t>
      </w:r>
    </w:p>
    <w:p w:rsidR="00F044FA" w:rsidRPr="00F612B5" w:rsidRDefault="00F044FA" w:rsidP="0032083E">
      <w:pPr>
        <w:pStyle w:val="Paragrafoelenco"/>
        <w:numPr>
          <w:ilvl w:val="0"/>
          <w:numId w:val="2"/>
        </w:numPr>
        <w:jc w:val="both"/>
        <w:rPr>
          <w:sz w:val="40"/>
          <w:szCs w:val="40"/>
        </w:rPr>
      </w:pPr>
      <w:r w:rsidRPr="00F612B5">
        <w:rPr>
          <w:sz w:val="40"/>
          <w:szCs w:val="40"/>
        </w:rPr>
        <w:t>Se il Vangelo dice (</w:t>
      </w:r>
      <w:r w:rsidRPr="00F612B5">
        <w:rPr>
          <w:b/>
          <w:color w:val="FF0000"/>
          <w:sz w:val="40"/>
          <w:szCs w:val="40"/>
        </w:rPr>
        <w:t>Giovanni 1:1-4</w:t>
      </w:r>
      <w:r w:rsidR="00F612B5" w:rsidRPr="00F612B5">
        <w:rPr>
          <w:sz w:val="40"/>
          <w:szCs w:val="40"/>
        </w:rPr>
        <w:t xml:space="preserve"> - </w:t>
      </w:r>
      <w:r w:rsidR="00F612B5" w:rsidRPr="00F612B5">
        <w:rPr>
          <w:i/>
          <w:color w:val="0000FF"/>
          <w:sz w:val="40"/>
          <w:szCs w:val="40"/>
        </w:rPr>
        <w:t xml:space="preserve">«Nel principio era la Parola, la Parola era con Dio, e la Parola era Dio. </w:t>
      </w:r>
      <w:r w:rsidR="00F612B5" w:rsidRPr="00F612B5">
        <w:rPr>
          <w:b/>
          <w:bCs/>
          <w:i/>
          <w:color w:val="0000FF"/>
          <w:sz w:val="40"/>
          <w:szCs w:val="40"/>
        </w:rPr>
        <w:t>2</w:t>
      </w:r>
      <w:r w:rsidR="00F612B5" w:rsidRPr="00F612B5">
        <w:rPr>
          <w:i/>
          <w:color w:val="0000FF"/>
          <w:sz w:val="40"/>
          <w:szCs w:val="40"/>
        </w:rPr>
        <w:t xml:space="preserve"> Essa era nel principio con Dio. </w:t>
      </w:r>
      <w:r w:rsidR="00F612B5" w:rsidRPr="00F612B5">
        <w:rPr>
          <w:b/>
          <w:bCs/>
          <w:i/>
          <w:color w:val="0000FF"/>
          <w:sz w:val="40"/>
          <w:szCs w:val="40"/>
        </w:rPr>
        <w:t>3</w:t>
      </w:r>
      <w:r w:rsidR="00F612B5" w:rsidRPr="00F612B5">
        <w:rPr>
          <w:i/>
          <w:color w:val="0000FF"/>
          <w:sz w:val="40"/>
          <w:szCs w:val="40"/>
        </w:rPr>
        <w:t xml:space="preserve"> Ogni cosa è stata fatta per mezzo di lei; e senza di lei neppure una delle cose fatte è stata fatta. </w:t>
      </w:r>
      <w:r w:rsidR="00F612B5" w:rsidRPr="00F612B5">
        <w:rPr>
          <w:b/>
          <w:bCs/>
          <w:i/>
          <w:color w:val="0000FF"/>
          <w:sz w:val="40"/>
          <w:szCs w:val="40"/>
        </w:rPr>
        <w:t>4</w:t>
      </w:r>
      <w:r w:rsidR="00F612B5" w:rsidRPr="00F612B5">
        <w:rPr>
          <w:i/>
          <w:color w:val="0000FF"/>
          <w:sz w:val="40"/>
          <w:szCs w:val="40"/>
        </w:rPr>
        <w:t> In lei era la vita, e la vita era la luce degli uomini»</w:t>
      </w:r>
      <w:r w:rsidR="00F612B5">
        <w:rPr>
          <w:color w:val="000000"/>
          <w:sz w:val="40"/>
          <w:szCs w:val="40"/>
        </w:rPr>
        <w:t>)</w:t>
      </w:r>
      <w:r w:rsidRPr="00F612B5">
        <w:rPr>
          <w:sz w:val="40"/>
          <w:szCs w:val="40"/>
        </w:rPr>
        <w:t xml:space="preserve">, come si fa qui ad avere la stessa </w:t>
      </w:r>
      <w:r w:rsidRPr="00F612B5">
        <w:rPr>
          <w:sz w:val="40"/>
          <w:szCs w:val="40"/>
        </w:rPr>
        <w:lastRenderedPageBreak/>
        <w:t>mentalità di Dio?</w:t>
      </w:r>
      <w:r w:rsidR="00F77708">
        <w:rPr>
          <w:sz w:val="40"/>
          <w:szCs w:val="40"/>
        </w:rPr>
        <w:t xml:space="preserve"> Come si fa a dire, credere e predicare che Cristo non è Dio?</w:t>
      </w:r>
    </w:p>
    <w:p w:rsidR="00F044FA" w:rsidRPr="00394E47" w:rsidRDefault="00F044FA" w:rsidP="0032083E">
      <w:pPr>
        <w:pStyle w:val="Paragrafoelenco"/>
        <w:numPr>
          <w:ilvl w:val="0"/>
          <w:numId w:val="2"/>
        </w:numPr>
        <w:jc w:val="both"/>
        <w:rPr>
          <w:sz w:val="40"/>
          <w:szCs w:val="40"/>
        </w:rPr>
      </w:pPr>
      <w:r w:rsidRPr="00AF5C60">
        <w:rPr>
          <w:sz w:val="40"/>
          <w:szCs w:val="40"/>
        </w:rPr>
        <w:t>Se il Vangelo dice</w:t>
      </w:r>
      <w:r w:rsidR="00AF5C60">
        <w:rPr>
          <w:sz w:val="40"/>
          <w:szCs w:val="40"/>
        </w:rPr>
        <w:t>…</w:t>
      </w:r>
      <w:r w:rsidRPr="00AF5C60">
        <w:rPr>
          <w:sz w:val="40"/>
          <w:szCs w:val="40"/>
        </w:rPr>
        <w:t xml:space="preserve"> (</w:t>
      </w:r>
      <w:r w:rsidRPr="00AF5C60">
        <w:rPr>
          <w:b/>
          <w:color w:val="FF0000"/>
          <w:sz w:val="40"/>
          <w:szCs w:val="40"/>
        </w:rPr>
        <w:t>Filippesi 3:20</w:t>
      </w:r>
      <w:r w:rsidR="00394E47" w:rsidRPr="00394E47">
        <w:rPr>
          <w:i/>
          <w:sz w:val="40"/>
          <w:szCs w:val="40"/>
        </w:rPr>
        <w:t xml:space="preserve"> - </w:t>
      </w:r>
      <w:r w:rsidR="00394E47" w:rsidRPr="00394E47">
        <w:rPr>
          <w:i/>
          <w:color w:val="0000FF"/>
          <w:sz w:val="40"/>
          <w:szCs w:val="40"/>
        </w:rPr>
        <w:t>«Quanto a noi, la nostra cittadinanza è nei cieli, da dove aspettiamo anche il Salvatore, Gesù Cristo, il Signore»</w:t>
      </w:r>
      <w:r w:rsidR="00394E47">
        <w:rPr>
          <w:i/>
          <w:color w:val="000000"/>
          <w:sz w:val="40"/>
          <w:szCs w:val="40"/>
        </w:rPr>
        <w:t>),</w:t>
      </w:r>
      <w:r w:rsidRPr="00394E47">
        <w:rPr>
          <w:i/>
          <w:sz w:val="40"/>
          <w:szCs w:val="40"/>
        </w:rPr>
        <w:t xml:space="preserve"> </w:t>
      </w:r>
      <w:r w:rsidRPr="00394E47">
        <w:rPr>
          <w:sz w:val="40"/>
          <w:szCs w:val="40"/>
        </w:rPr>
        <w:t>come è possibile dire che la salvezza per molti (grande folla) è solo terrena, su una terra paradisiaca con carne e sangue</w:t>
      </w:r>
      <w:r>
        <w:rPr>
          <w:sz w:val="40"/>
          <w:szCs w:val="40"/>
        </w:rPr>
        <w:t xml:space="preserve"> </w:t>
      </w:r>
      <w:r w:rsidRPr="00394E47">
        <w:rPr>
          <w:sz w:val="40"/>
          <w:szCs w:val="40"/>
        </w:rPr>
        <w:t>(</w:t>
      </w:r>
      <w:r w:rsidRPr="00394E47">
        <w:rPr>
          <w:b/>
          <w:sz w:val="40"/>
          <w:szCs w:val="40"/>
        </w:rPr>
        <w:t>Romani 14:17; 1 Corinzi 15:50</w:t>
      </w:r>
      <w:r w:rsidRPr="00394E47">
        <w:rPr>
          <w:sz w:val="40"/>
          <w:szCs w:val="40"/>
        </w:rPr>
        <w:t>)?</w:t>
      </w:r>
    </w:p>
    <w:p w:rsidR="00F044FA" w:rsidRDefault="003B46FD" w:rsidP="0032083E">
      <w:pPr>
        <w:pStyle w:val="Paragrafoelenco"/>
        <w:numPr>
          <w:ilvl w:val="0"/>
          <w:numId w:val="2"/>
        </w:numPr>
        <w:jc w:val="both"/>
        <w:rPr>
          <w:sz w:val="40"/>
          <w:szCs w:val="40"/>
        </w:rPr>
      </w:pPr>
      <w:r w:rsidRPr="00394E47">
        <w:rPr>
          <w:sz w:val="40"/>
          <w:szCs w:val="40"/>
        </w:rPr>
        <w:t>Se il Vangelo dice</w:t>
      </w:r>
      <w:r w:rsidR="00AF5C60">
        <w:rPr>
          <w:sz w:val="40"/>
          <w:szCs w:val="40"/>
        </w:rPr>
        <w:t>…</w:t>
      </w:r>
      <w:r w:rsidRPr="00394E47">
        <w:rPr>
          <w:sz w:val="40"/>
          <w:szCs w:val="40"/>
        </w:rPr>
        <w:t xml:space="preserve"> (</w:t>
      </w:r>
      <w:r w:rsidRPr="00394E47">
        <w:rPr>
          <w:b/>
          <w:color w:val="FF0000"/>
          <w:sz w:val="40"/>
          <w:szCs w:val="40"/>
        </w:rPr>
        <w:t>Matteo 24:36</w:t>
      </w:r>
      <w:r w:rsidR="00394E47" w:rsidRPr="00394E47">
        <w:rPr>
          <w:sz w:val="40"/>
          <w:szCs w:val="40"/>
        </w:rPr>
        <w:t xml:space="preserve"> - </w:t>
      </w:r>
      <w:r w:rsidR="00394E47" w:rsidRPr="00394E47">
        <w:rPr>
          <w:i/>
          <w:color w:val="0000FF"/>
          <w:sz w:val="40"/>
          <w:szCs w:val="40"/>
        </w:rPr>
        <w:t>«Ma quanto a quel giorno e a quell'ora nessuno li sa, neppure gli angeli del cielo, neppure il Figlio, ma il Padre solo»</w:t>
      </w:r>
      <w:r w:rsidR="00394E47">
        <w:rPr>
          <w:color w:val="000000"/>
          <w:sz w:val="40"/>
          <w:szCs w:val="40"/>
        </w:rPr>
        <w:t>)</w:t>
      </w:r>
      <w:r w:rsidRPr="00394E47">
        <w:rPr>
          <w:sz w:val="40"/>
          <w:szCs w:val="40"/>
        </w:rPr>
        <w:t>, perché si va in giro predicando sempre la fine del mondo</w:t>
      </w:r>
      <w:r>
        <w:rPr>
          <w:sz w:val="40"/>
          <w:szCs w:val="40"/>
        </w:rPr>
        <w:t xml:space="preserve"> con tante date </w:t>
      </w:r>
      <w:r w:rsidR="00394E47">
        <w:rPr>
          <w:sz w:val="40"/>
          <w:szCs w:val="40"/>
        </w:rPr>
        <w:t xml:space="preserve">preventivate e poi </w:t>
      </w:r>
      <w:r>
        <w:rPr>
          <w:sz w:val="40"/>
          <w:szCs w:val="40"/>
        </w:rPr>
        <w:t>tutte poi fallite?</w:t>
      </w:r>
    </w:p>
    <w:p w:rsidR="003B46FD" w:rsidRDefault="003B46FD" w:rsidP="0032083E">
      <w:pPr>
        <w:pStyle w:val="Paragrafoelenco"/>
        <w:numPr>
          <w:ilvl w:val="0"/>
          <w:numId w:val="2"/>
        </w:numPr>
        <w:jc w:val="both"/>
        <w:rPr>
          <w:sz w:val="40"/>
          <w:szCs w:val="40"/>
        </w:rPr>
      </w:pPr>
      <w:r w:rsidRPr="00ED18E2">
        <w:rPr>
          <w:sz w:val="40"/>
          <w:szCs w:val="40"/>
        </w:rPr>
        <w:t xml:space="preserve"> Se il Vangelo dice</w:t>
      </w:r>
      <w:r w:rsidR="00AF5C60">
        <w:rPr>
          <w:sz w:val="40"/>
          <w:szCs w:val="40"/>
        </w:rPr>
        <w:t>…</w:t>
      </w:r>
      <w:r w:rsidRPr="00ED18E2">
        <w:rPr>
          <w:sz w:val="40"/>
          <w:szCs w:val="40"/>
        </w:rPr>
        <w:t xml:space="preserve"> (</w:t>
      </w:r>
      <w:r w:rsidRPr="00ED18E2">
        <w:rPr>
          <w:b/>
          <w:color w:val="FF0000"/>
          <w:sz w:val="40"/>
          <w:szCs w:val="40"/>
        </w:rPr>
        <w:t>2 Giovanni v.9</w:t>
      </w:r>
      <w:r w:rsidR="00394E47" w:rsidRPr="00ED18E2">
        <w:rPr>
          <w:sz w:val="40"/>
          <w:szCs w:val="40"/>
        </w:rPr>
        <w:t xml:space="preserve"> - </w:t>
      </w:r>
      <w:r w:rsidR="00ED18E2" w:rsidRPr="00ED18E2">
        <w:rPr>
          <w:i/>
          <w:color w:val="0000FF"/>
          <w:sz w:val="40"/>
          <w:szCs w:val="40"/>
        </w:rPr>
        <w:t>«</w:t>
      </w:r>
      <w:r w:rsidR="00394E47" w:rsidRPr="00ED18E2">
        <w:rPr>
          <w:i/>
          <w:color w:val="0000FF"/>
          <w:sz w:val="40"/>
          <w:szCs w:val="40"/>
        </w:rPr>
        <w:t>Chi va oltre e non rimane nella dottrina di Cristo, non ha Dio. Chi rimane nella dottrina, ha il Padre e il Figlio.</w:t>
      </w:r>
      <w:r w:rsidR="00ED18E2" w:rsidRPr="00ED18E2">
        <w:rPr>
          <w:i/>
          <w:color w:val="0000FF"/>
          <w:sz w:val="40"/>
          <w:szCs w:val="40"/>
        </w:rPr>
        <w:t xml:space="preserve"> </w:t>
      </w:r>
      <w:r w:rsidR="00394E47" w:rsidRPr="00ED18E2">
        <w:rPr>
          <w:b/>
          <w:bCs/>
          <w:i/>
          <w:color w:val="FF0000"/>
          <w:sz w:val="40"/>
          <w:szCs w:val="40"/>
        </w:rPr>
        <w:t>10</w:t>
      </w:r>
      <w:r w:rsidR="00394E47" w:rsidRPr="00ED18E2">
        <w:rPr>
          <w:i/>
          <w:color w:val="0000FF"/>
          <w:sz w:val="40"/>
          <w:szCs w:val="40"/>
        </w:rPr>
        <w:t> Se qualcuno viene a voi e non reca questa dottrina, non ricevetelo in casa e non salutatelo</w:t>
      </w:r>
      <w:r w:rsidR="00ED18E2" w:rsidRPr="00ED18E2">
        <w:rPr>
          <w:i/>
          <w:color w:val="0000FF"/>
          <w:sz w:val="40"/>
          <w:szCs w:val="40"/>
        </w:rPr>
        <w:t>»</w:t>
      </w:r>
      <w:r w:rsidR="00ED18E2">
        <w:rPr>
          <w:color w:val="000000"/>
          <w:sz w:val="40"/>
          <w:szCs w:val="40"/>
        </w:rPr>
        <w:t>)</w:t>
      </w:r>
      <w:r w:rsidRPr="00ED18E2">
        <w:rPr>
          <w:sz w:val="40"/>
          <w:szCs w:val="40"/>
        </w:rPr>
        <w:t>, come è possibile poi condividere</w:t>
      </w:r>
      <w:r>
        <w:rPr>
          <w:sz w:val="40"/>
          <w:szCs w:val="40"/>
        </w:rPr>
        <w:t xml:space="preserve"> con altra</w:t>
      </w:r>
      <w:r w:rsidR="00ED18E2">
        <w:rPr>
          <w:sz w:val="40"/>
          <w:szCs w:val="40"/>
        </w:rPr>
        <w:t>/e</w:t>
      </w:r>
      <w:r>
        <w:rPr>
          <w:sz w:val="40"/>
          <w:szCs w:val="40"/>
        </w:rPr>
        <w:t xml:space="preserve"> chiesa/e una falsa dottrina restandoci in comunione? In che modo qui resto unito al pensiero di Dio?</w:t>
      </w:r>
    </w:p>
    <w:p w:rsidR="003B46FD" w:rsidRPr="00ED18E2" w:rsidRDefault="003B46FD" w:rsidP="0032083E">
      <w:pPr>
        <w:pStyle w:val="Paragrafoelenco"/>
        <w:numPr>
          <w:ilvl w:val="0"/>
          <w:numId w:val="2"/>
        </w:numPr>
        <w:jc w:val="both"/>
        <w:rPr>
          <w:sz w:val="40"/>
          <w:szCs w:val="40"/>
        </w:rPr>
      </w:pPr>
      <w:r w:rsidRPr="00ED18E2">
        <w:rPr>
          <w:sz w:val="40"/>
          <w:szCs w:val="40"/>
        </w:rPr>
        <w:t>Se il Vangelo dice</w:t>
      </w:r>
      <w:r w:rsidR="00AF5C60">
        <w:rPr>
          <w:sz w:val="40"/>
          <w:szCs w:val="40"/>
        </w:rPr>
        <w:t xml:space="preserve">… </w:t>
      </w:r>
      <w:r w:rsidRPr="00ED18E2">
        <w:rPr>
          <w:sz w:val="40"/>
          <w:szCs w:val="40"/>
        </w:rPr>
        <w:t>(</w:t>
      </w:r>
      <w:r w:rsidR="00ED18E2" w:rsidRPr="00ED18E2">
        <w:rPr>
          <w:b/>
          <w:color w:val="FF0000"/>
          <w:sz w:val="40"/>
          <w:szCs w:val="40"/>
        </w:rPr>
        <w:t xml:space="preserve">Giacomo 5:19-20 </w:t>
      </w:r>
      <w:r w:rsidR="00ED18E2" w:rsidRPr="00ED18E2">
        <w:rPr>
          <w:sz w:val="40"/>
          <w:szCs w:val="40"/>
        </w:rPr>
        <w:t>-</w:t>
      </w:r>
      <w:r w:rsidR="00ED18E2" w:rsidRPr="00ED18E2">
        <w:rPr>
          <w:b/>
          <w:color w:val="FF0000"/>
          <w:sz w:val="40"/>
          <w:szCs w:val="40"/>
        </w:rPr>
        <w:t xml:space="preserve"> </w:t>
      </w:r>
      <w:r w:rsidR="00ED18E2" w:rsidRPr="00ED18E2">
        <w:rPr>
          <w:i/>
          <w:color w:val="0000FF"/>
          <w:sz w:val="40"/>
          <w:szCs w:val="40"/>
        </w:rPr>
        <w:t xml:space="preserve">«Fratelli miei, se qualcuno tra di voi si svia dalla verità e uno lo riconduce indietro, </w:t>
      </w:r>
      <w:r w:rsidR="00ED18E2" w:rsidRPr="00ED18E2">
        <w:rPr>
          <w:b/>
          <w:bCs/>
          <w:i/>
          <w:color w:val="0000FF"/>
          <w:sz w:val="40"/>
          <w:szCs w:val="40"/>
        </w:rPr>
        <w:t>20</w:t>
      </w:r>
      <w:r w:rsidR="00ED18E2" w:rsidRPr="00ED18E2">
        <w:rPr>
          <w:i/>
          <w:color w:val="0000FF"/>
          <w:sz w:val="40"/>
          <w:szCs w:val="40"/>
        </w:rPr>
        <w:t> costui sappia che chi avrà riportato indietro un peccatore dall'errore della sua via salverà l'anima del peccatore dalla morte e coprirà una gran quantità di peccati»</w:t>
      </w:r>
      <w:r w:rsidR="00ED18E2" w:rsidRPr="00ED18E2">
        <w:rPr>
          <w:color w:val="000000"/>
          <w:sz w:val="40"/>
          <w:szCs w:val="40"/>
        </w:rPr>
        <w:t>.</w:t>
      </w:r>
      <w:r w:rsidRPr="00ED18E2">
        <w:rPr>
          <w:b/>
          <w:color w:val="FF0000"/>
          <w:sz w:val="40"/>
          <w:szCs w:val="40"/>
        </w:rPr>
        <w:t xml:space="preserve"> 1 Tessalonicesi 3:14</w:t>
      </w:r>
      <w:r w:rsidR="00ED18E2" w:rsidRPr="00ED18E2">
        <w:rPr>
          <w:sz w:val="40"/>
          <w:szCs w:val="40"/>
        </w:rPr>
        <w:t xml:space="preserve"> -</w:t>
      </w:r>
      <w:r w:rsidR="00ED18E2" w:rsidRPr="00ED18E2">
        <w:rPr>
          <w:color w:val="000000"/>
          <w:sz w:val="40"/>
          <w:szCs w:val="40"/>
        </w:rPr>
        <w:t> </w:t>
      </w:r>
      <w:r w:rsidR="00ED18E2" w:rsidRPr="00ED18E2">
        <w:rPr>
          <w:i/>
          <w:color w:val="0000FF"/>
          <w:sz w:val="40"/>
          <w:szCs w:val="40"/>
        </w:rPr>
        <w:t>«E se qualcuno non ubbidisce a ciò che diciamo in questa lettera, notatelo, e non abbiate relazione con lui, affinché si vergogni»</w:t>
      </w:r>
      <w:r w:rsidR="00ED18E2" w:rsidRPr="00ED18E2">
        <w:rPr>
          <w:color w:val="000000"/>
          <w:sz w:val="40"/>
          <w:szCs w:val="40"/>
        </w:rPr>
        <w:t>)</w:t>
      </w:r>
      <w:r w:rsidR="00ED18E2">
        <w:rPr>
          <w:color w:val="000000"/>
          <w:sz w:val="40"/>
          <w:szCs w:val="40"/>
        </w:rPr>
        <w:t>,</w:t>
      </w:r>
      <w:r w:rsidR="00ED18E2" w:rsidRPr="00ED18E2">
        <w:rPr>
          <w:color w:val="000000"/>
          <w:sz w:val="40"/>
          <w:szCs w:val="40"/>
        </w:rPr>
        <w:t xml:space="preserve"> </w:t>
      </w:r>
      <w:r w:rsidRPr="00ED18E2">
        <w:rPr>
          <w:sz w:val="40"/>
          <w:szCs w:val="40"/>
        </w:rPr>
        <w:t>in che modo bisogna comportarsi con chi si è sviato dalla Verità, se si vuole restare uniti, coesi, compatti e in comunione con Dio?</w:t>
      </w:r>
    </w:p>
    <w:p w:rsidR="0062740A" w:rsidRPr="00ED18E2" w:rsidRDefault="0062740A" w:rsidP="0032083E">
      <w:pPr>
        <w:pStyle w:val="Paragrafoelenco"/>
        <w:numPr>
          <w:ilvl w:val="0"/>
          <w:numId w:val="2"/>
        </w:numPr>
        <w:jc w:val="both"/>
        <w:rPr>
          <w:sz w:val="40"/>
          <w:szCs w:val="40"/>
        </w:rPr>
      </w:pPr>
      <w:r w:rsidRPr="00ED18E2">
        <w:rPr>
          <w:sz w:val="40"/>
          <w:szCs w:val="40"/>
        </w:rPr>
        <w:lastRenderedPageBreak/>
        <w:t>Se il Vangelo dice</w:t>
      </w:r>
      <w:r w:rsidR="00AF5C60">
        <w:rPr>
          <w:sz w:val="40"/>
          <w:szCs w:val="40"/>
        </w:rPr>
        <w:t>…</w:t>
      </w:r>
      <w:r w:rsidRPr="00ED18E2">
        <w:rPr>
          <w:sz w:val="40"/>
          <w:szCs w:val="40"/>
        </w:rPr>
        <w:t xml:space="preserve"> (</w:t>
      </w:r>
      <w:r w:rsidR="00ED18E2" w:rsidRPr="00ED18E2">
        <w:rPr>
          <w:b/>
          <w:color w:val="FF0000"/>
          <w:sz w:val="40"/>
          <w:szCs w:val="40"/>
        </w:rPr>
        <w:t xml:space="preserve">1 Corinzi 5:13 </w:t>
      </w:r>
      <w:r w:rsidR="00ED18E2" w:rsidRPr="00ED18E2">
        <w:rPr>
          <w:sz w:val="40"/>
          <w:szCs w:val="40"/>
        </w:rPr>
        <w:t xml:space="preserve">- </w:t>
      </w:r>
      <w:r w:rsidR="00ED18E2" w:rsidRPr="00ED18E2">
        <w:rPr>
          <w:i/>
          <w:color w:val="0000FF"/>
          <w:sz w:val="40"/>
          <w:szCs w:val="40"/>
        </w:rPr>
        <w:t>«Quelli di fuori li giudicherà Dio. Togliete il malvagio di mezzo a voi stessi</w:t>
      </w:r>
      <w:r w:rsidR="00284486">
        <w:rPr>
          <w:color w:val="000000"/>
          <w:sz w:val="40"/>
          <w:szCs w:val="40"/>
        </w:rPr>
        <w:t>»</w:t>
      </w:r>
      <w:r w:rsidRPr="00ED18E2">
        <w:rPr>
          <w:sz w:val="40"/>
          <w:szCs w:val="40"/>
        </w:rPr>
        <w:t>)</w:t>
      </w:r>
      <w:r w:rsidR="00284486">
        <w:rPr>
          <w:sz w:val="40"/>
          <w:szCs w:val="40"/>
        </w:rPr>
        <w:t>,</w:t>
      </w:r>
      <w:r w:rsidRPr="00ED18E2">
        <w:rPr>
          <w:sz w:val="40"/>
          <w:szCs w:val="40"/>
        </w:rPr>
        <w:t xml:space="preserve"> che cosa deve fare qui la Chiesa, come Chiesa (=decisione collettiva), per essere coerente, conforme, unita, compatta e in pace con Dio?</w:t>
      </w:r>
    </w:p>
    <w:p w:rsidR="00F044FA" w:rsidRPr="00A509BB" w:rsidRDefault="0062740A" w:rsidP="00F044FA">
      <w:pPr>
        <w:jc w:val="both"/>
        <w:rPr>
          <w:b/>
          <w:sz w:val="40"/>
          <w:szCs w:val="40"/>
        </w:rPr>
      </w:pPr>
      <w:r w:rsidRPr="00A509BB">
        <w:rPr>
          <w:b/>
          <w:sz w:val="40"/>
          <w:szCs w:val="40"/>
        </w:rPr>
        <w:t>Conclusione.</w:t>
      </w:r>
    </w:p>
    <w:p w:rsidR="0062740A" w:rsidRPr="00A509BB" w:rsidRDefault="0062740A" w:rsidP="00A509BB">
      <w:pPr>
        <w:pStyle w:val="Paragrafoelenco"/>
        <w:numPr>
          <w:ilvl w:val="0"/>
          <w:numId w:val="4"/>
        </w:numPr>
        <w:jc w:val="both"/>
        <w:rPr>
          <w:sz w:val="40"/>
          <w:szCs w:val="40"/>
        </w:rPr>
      </w:pPr>
      <w:r w:rsidRPr="00A509BB">
        <w:rPr>
          <w:sz w:val="40"/>
          <w:szCs w:val="40"/>
        </w:rPr>
        <w:t>In ogni situazione c’è una modalità di comportamento che il Signore ci insegna ad avere se desideriamo rimanere coerenti alla sua dottrina</w:t>
      </w:r>
      <w:r w:rsidR="00FD7C01" w:rsidRPr="00A509BB">
        <w:rPr>
          <w:sz w:val="40"/>
          <w:szCs w:val="40"/>
        </w:rPr>
        <w:t xml:space="preserve">. Esempio: se ho un amico cattolico che, religiosamente pratica e attua le dottrine cattoliche, non per questo non devo salutarlo, schivarlo o </w:t>
      </w:r>
      <w:r w:rsidR="007475F2">
        <w:rPr>
          <w:sz w:val="40"/>
          <w:szCs w:val="40"/>
        </w:rPr>
        <w:t xml:space="preserve">non </w:t>
      </w:r>
      <w:r w:rsidR="00FD7C01" w:rsidRPr="00A509BB">
        <w:rPr>
          <w:sz w:val="40"/>
          <w:szCs w:val="40"/>
        </w:rPr>
        <w:t>relazionarmi con lui! Anzi, col contatto si può avere sempre l’opportunità di parlargli delle cose del Signore. Diverso è il fatto se io condivido la messa con lui o le cose che fa la chiesa cattolica, oppure se è lui che vuole venire con insistenza per convincere me! È lì che devo separarmi da chi non vuole ascoltare la Parola di Dio, ma nel contempo vuole convincere alla falsa dottrina</w:t>
      </w:r>
      <w:r w:rsidR="007475F2">
        <w:rPr>
          <w:sz w:val="40"/>
          <w:szCs w:val="40"/>
        </w:rPr>
        <w:t>,</w:t>
      </w:r>
      <w:r w:rsidR="00FD7C01" w:rsidRPr="00A509BB">
        <w:rPr>
          <w:sz w:val="40"/>
          <w:szCs w:val="40"/>
        </w:rPr>
        <w:t xml:space="preserve"> che non è in coerenza con Dio. In tal </w:t>
      </w:r>
      <w:r w:rsidR="007475F2">
        <w:rPr>
          <w:sz w:val="40"/>
          <w:szCs w:val="40"/>
        </w:rPr>
        <w:t>caso, chi si fa</w:t>
      </w:r>
      <w:r w:rsidR="00FD7C01" w:rsidRPr="00A509BB">
        <w:rPr>
          <w:sz w:val="40"/>
          <w:szCs w:val="40"/>
        </w:rPr>
        <w:t xml:space="preserve"> convincere a praticare qualche dottrina estranea al Vangelo (cattolica, protestante, o </w:t>
      </w:r>
      <w:proofErr w:type="spellStart"/>
      <w:r w:rsidR="00FD7C01" w:rsidRPr="00A509BB">
        <w:rPr>
          <w:sz w:val="40"/>
          <w:szCs w:val="40"/>
        </w:rPr>
        <w:t>tdg</w:t>
      </w:r>
      <w:proofErr w:type="spellEnd"/>
      <w:r w:rsidR="00FD7C01" w:rsidRPr="00A509BB">
        <w:rPr>
          <w:sz w:val="40"/>
          <w:szCs w:val="40"/>
        </w:rPr>
        <w:t xml:space="preserve">, o </w:t>
      </w:r>
      <w:r w:rsidR="007475F2">
        <w:rPr>
          <w:sz w:val="40"/>
          <w:szCs w:val="40"/>
        </w:rPr>
        <w:t xml:space="preserve">liberale ecc.), </w:t>
      </w:r>
      <w:r w:rsidR="00FD7C01" w:rsidRPr="00A509BB">
        <w:rPr>
          <w:sz w:val="40"/>
          <w:szCs w:val="40"/>
        </w:rPr>
        <w:t>div</w:t>
      </w:r>
      <w:r w:rsidR="007475F2">
        <w:rPr>
          <w:sz w:val="40"/>
          <w:szCs w:val="40"/>
        </w:rPr>
        <w:t>enta</w:t>
      </w:r>
      <w:r w:rsidR="00A509BB" w:rsidRPr="00A509BB">
        <w:rPr>
          <w:sz w:val="40"/>
          <w:szCs w:val="40"/>
        </w:rPr>
        <w:t xml:space="preserve"> incoerente alla Parola di Dio</w:t>
      </w:r>
      <w:r w:rsidR="00FD7C01" w:rsidRPr="00A509BB">
        <w:rPr>
          <w:sz w:val="40"/>
          <w:szCs w:val="40"/>
        </w:rPr>
        <w:t xml:space="preserve"> e </w:t>
      </w:r>
      <w:r w:rsidR="007475F2">
        <w:rPr>
          <w:sz w:val="40"/>
          <w:szCs w:val="40"/>
        </w:rPr>
        <w:t>ne perde</w:t>
      </w:r>
      <w:r w:rsidR="00A509BB" w:rsidRPr="00A509BB">
        <w:rPr>
          <w:sz w:val="40"/>
          <w:szCs w:val="40"/>
        </w:rPr>
        <w:t xml:space="preserve"> i benefici e</w:t>
      </w:r>
      <w:r w:rsidR="007475F2">
        <w:rPr>
          <w:sz w:val="40"/>
          <w:szCs w:val="40"/>
        </w:rPr>
        <w:t xml:space="preserve"> la</w:t>
      </w:r>
      <w:r w:rsidR="00FD7C01" w:rsidRPr="00A509BB">
        <w:rPr>
          <w:sz w:val="40"/>
          <w:szCs w:val="40"/>
        </w:rPr>
        <w:t xml:space="preserve"> salvezza! </w:t>
      </w:r>
      <w:r w:rsidR="00126B57" w:rsidRPr="00A509BB">
        <w:rPr>
          <w:sz w:val="40"/>
          <w:szCs w:val="40"/>
        </w:rPr>
        <w:t xml:space="preserve">Una conclusione con un’equazione matematica: la coerenza sta alla salvezza; come l’incoerenza sta alla perdizione! Facciamoci due conti </w:t>
      </w:r>
      <w:r w:rsidR="00284486" w:rsidRPr="00A509BB">
        <w:rPr>
          <w:sz w:val="40"/>
          <w:szCs w:val="40"/>
        </w:rPr>
        <w:t xml:space="preserve">matematici, </w:t>
      </w:r>
      <w:r w:rsidR="00126B57" w:rsidRPr="00A509BB">
        <w:rPr>
          <w:sz w:val="40"/>
          <w:szCs w:val="40"/>
        </w:rPr>
        <w:t>quello che vale la pena seguire!</w:t>
      </w:r>
    </w:p>
    <w:sectPr w:rsidR="0062740A" w:rsidRPr="00A509BB" w:rsidSect="00284486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609" w:rsidRDefault="00803609" w:rsidP="00284486">
      <w:pPr>
        <w:spacing w:after="0" w:line="240" w:lineRule="auto"/>
      </w:pPr>
      <w:r>
        <w:separator/>
      </w:r>
    </w:p>
  </w:endnote>
  <w:endnote w:type="continuationSeparator" w:id="0">
    <w:p w:rsidR="00803609" w:rsidRDefault="00803609" w:rsidP="0028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609" w:rsidRDefault="00803609" w:rsidP="00284486">
      <w:pPr>
        <w:spacing w:after="0" w:line="240" w:lineRule="auto"/>
      </w:pPr>
      <w:r>
        <w:separator/>
      </w:r>
    </w:p>
  </w:footnote>
  <w:footnote w:type="continuationSeparator" w:id="0">
    <w:p w:rsidR="00803609" w:rsidRDefault="00803609" w:rsidP="00284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75710"/>
      <w:docPartObj>
        <w:docPartGallery w:val="Page Numbers (Top of Page)"/>
        <w:docPartUnique/>
      </w:docPartObj>
    </w:sdtPr>
    <w:sdtEndPr/>
    <w:sdtContent>
      <w:p w:rsidR="00284486" w:rsidRDefault="00284486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3E8">
          <w:rPr>
            <w:noProof/>
          </w:rPr>
          <w:t>4</w:t>
        </w:r>
        <w:r>
          <w:fldChar w:fldCharType="end"/>
        </w:r>
      </w:p>
    </w:sdtContent>
  </w:sdt>
  <w:p w:rsidR="00284486" w:rsidRDefault="002844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566B"/>
    <w:multiLevelType w:val="hybridMultilevel"/>
    <w:tmpl w:val="3F88B6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9E77DD"/>
    <w:multiLevelType w:val="hybridMultilevel"/>
    <w:tmpl w:val="CB144A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241B4A"/>
    <w:multiLevelType w:val="hybridMultilevel"/>
    <w:tmpl w:val="5E542CC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5F493C"/>
    <w:multiLevelType w:val="hybridMultilevel"/>
    <w:tmpl w:val="CE1C7E78"/>
    <w:lvl w:ilvl="0" w:tplc="8084A64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FE"/>
    <w:rsid w:val="00126B57"/>
    <w:rsid w:val="0013303F"/>
    <w:rsid w:val="0024682C"/>
    <w:rsid w:val="00284486"/>
    <w:rsid w:val="002A5DE3"/>
    <w:rsid w:val="002D26A0"/>
    <w:rsid w:val="002E496E"/>
    <w:rsid w:val="0032083E"/>
    <w:rsid w:val="00394E47"/>
    <w:rsid w:val="003B46FD"/>
    <w:rsid w:val="004C68A1"/>
    <w:rsid w:val="0062740A"/>
    <w:rsid w:val="006723E8"/>
    <w:rsid w:val="006B5261"/>
    <w:rsid w:val="007475F2"/>
    <w:rsid w:val="007B1EE1"/>
    <w:rsid w:val="007C5EFE"/>
    <w:rsid w:val="00803609"/>
    <w:rsid w:val="00A509BB"/>
    <w:rsid w:val="00A87535"/>
    <w:rsid w:val="00AA73CE"/>
    <w:rsid w:val="00AF5C60"/>
    <w:rsid w:val="00ED18E2"/>
    <w:rsid w:val="00F044FA"/>
    <w:rsid w:val="00F612B5"/>
    <w:rsid w:val="00F77708"/>
    <w:rsid w:val="00FD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31FE"/>
  <w15:chartTrackingRefBased/>
  <w15:docId w15:val="{E2F620F2-12EB-4A99-9E74-C529CE06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75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844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486"/>
  </w:style>
  <w:style w:type="paragraph" w:styleId="Pidipagina">
    <w:name w:val="footer"/>
    <w:basedOn w:val="Normale"/>
    <w:link w:val="PidipaginaCarattere"/>
    <w:uiPriority w:val="99"/>
    <w:unhideWhenUsed/>
    <w:rsid w:val="002844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4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2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Franco</cp:lastModifiedBy>
  <cp:revision>13</cp:revision>
  <cp:lastPrinted>2022-11-12T08:27:00Z</cp:lastPrinted>
  <dcterms:created xsi:type="dcterms:W3CDTF">2022-11-08T18:30:00Z</dcterms:created>
  <dcterms:modified xsi:type="dcterms:W3CDTF">2022-11-12T08:33:00Z</dcterms:modified>
</cp:coreProperties>
</file>