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32" w:rsidRPr="00AB5332" w:rsidRDefault="00AB5332" w:rsidP="00AB5332">
      <w:pPr>
        <w:pStyle w:val="Paragrafoelenco"/>
        <w:tabs>
          <w:tab w:val="left" w:pos="927"/>
        </w:tabs>
        <w:spacing w:after="0" w:line="240" w:lineRule="auto"/>
        <w:ind w:left="0"/>
        <w:jc w:val="center"/>
        <w:rPr>
          <w:b/>
          <w:caps/>
          <w:sz w:val="28"/>
          <w:szCs w:val="28"/>
        </w:rPr>
      </w:pPr>
      <w:r w:rsidRPr="00AB5332">
        <w:rPr>
          <w:b/>
          <w:caps/>
          <w:sz w:val="52"/>
          <w:szCs w:val="52"/>
        </w:rPr>
        <w:t xml:space="preserve">FEDELTà </w:t>
      </w:r>
      <w:r w:rsidRPr="00AB5332">
        <w:rPr>
          <w:b/>
          <w:caps/>
          <w:sz w:val="28"/>
          <w:szCs w:val="28"/>
        </w:rPr>
        <w:t>(VALORE)</w:t>
      </w:r>
    </w:p>
    <w:p w:rsidR="00AB5332" w:rsidRPr="00A413D9" w:rsidRDefault="00AB5332" w:rsidP="00AB5332">
      <w:pPr>
        <w:pStyle w:val="Paragrafoelenco"/>
        <w:tabs>
          <w:tab w:val="left" w:pos="927"/>
        </w:tabs>
        <w:spacing w:after="0" w:line="240" w:lineRule="auto"/>
        <w:ind w:left="0"/>
        <w:jc w:val="center"/>
        <w:rPr>
          <w:sz w:val="34"/>
          <w:szCs w:val="34"/>
        </w:rPr>
      </w:pPr>
      <w:r w:rsidRPr="00AB5332">
        <w:rPr>
          <w:b/>
          <w:sz w:val="34"/>
          <w:szCs w:val="34"/>
        </w:rPr>
        <w:t>(</w:t>
      </w:r>
      <w:r w:rsidRPr="00AB5332">
        <w:rPr>
          <w:b/>
          <w:color w:val="FF0000"/>
          <w:sz w:val="34"/>
          <w:szCs w:val="34"/>
        </w:rPr>
        <w:t>Apocalisse 2:10</w:t>
      </w:r>
      <w:r>
        <w:rPr>
          <w:b/>
          <w:color w:val="FF0000"/>
          <w:sz w:val="34"/>
          <w:szCs w:val="34"/>
        </w:rPr>
        <w:t>; Galati 5:22</w:t>
      </w:r>
      <w:r w:rsidRPr="00A413D9">
        <w:rPr>
          <w:b/>
          <w:sz w:val="34"/>
          <w:szCs w:val="34"/>
        </w:rPr>
        <w:t>).</w:t>
      </w:r>
    </w:p>
    <w:p w:rsidR="00AB5332" w:rsidRDefault="00AB5332" w:rsidP="00AB5332">
      <w:pPr>
        <w:pStyle w:val="Paragrafoelenco"/>
        <w:tabs>
          <w:tab w:val="left" w:pos="927"/>
        </w:tabs>
        <w:spacing w:after="0" w:line="240" w:lineRule="auto"/>
        <w:ind w:left="0"/>
        <w:jc w:val="both"/>
        <w:rPr>
          <w:sz w:val="34"/>
          <w:szCs w:val="34"/>
        </w:rPr>
      </w:pPr>
      <w:r w:rsidRPr="00A413D9">
        <w:rPr>
          <w:sz w:val="34"/>
          <w:szCs w:val="34"/>
        </w:rPr>
        <w:t>Introd.</w:t>
      </w:r>
    </w:p>
    <w:p w:rsidR="00AB5332" w:rsidRDefault="00AB5332" w:rsidP="00AB5332">
      <w:pPr>
        <w:pStyle w:val="Paragrafoelenco"/>
        <w:numPr>
          <w:ilvl w:val="0"/>
          <w:numId w:val="3"/>
        </w:numPr>
        <w:tabs>
          <w:tab w:val="left" w:pos="927"/>
        </w:tabs>
        <w:spacing w:after="0" w:line="240" w:lineRule="auto"/>
        <w:jc w:val="both"/>
        <w:rPr>
          <w:sz w:val="34"/>
          <w:szCs w:val="34"/>
        </w:rPr>
      </w:pPr>
      <w:r>
        <w:rPr>
          <w:sz w:val="34"/>
          <w:szCs w:val="34"/>
        </w:rPr>
        <w:t>Da</w:t>
      </w:r>
      <w:r w:rsidR="00451DD7">
        <w:rPr>
          <w:sz w:val="34"/>
          <w:szCs w:val="34"/>
        </w:rPr>
        <w:t>l</w:t>
      </w:r>
      <w:r>
        <w:rPr>
          <w:sz w:val="34"/>
          <w:szCs w:val="34"/>
        </w:rPr>
        <w:t xml:space="preserve"> passo </w:t>
      </w:r>
      <w:r w:rsidR="00451DD7">
        <w:rPr>
          <w:sz w:val="34"/>
          <w:szCs w:val="34"/>
        </w:rPr>
        <w:t xml:space="preserve">di Apocalisse, </w:t>
      </w:r>
      <w:r>
        <w:rPr>
          <w:sz w:val="34"/>
          <w:szCs w:val="34"/>
        </w:rPr>
        <w:t>traspare che la fedeltà, per essere attuata, è in relazione con la sofferenza, le prove, le tribolazioni, la schiavitù e via dicendo. Come dire che per essere fedeli è inevitabile che si devono affrontare queste e altre cose nella vita.</w:t>
      </w:r>
    </w:p>
    <w:p w:rsidR="00AB5332" w:rsidRDefault="00AB5332" w:rsidP="00AB5332">
      <w:pPr>
        <w:pStyle w:val="Paragrafoelenco"/>
        <w:numPr>
          <w:ilvl w:val="0"/>
          <w:numId w:val="3"/>
        </w:numPr>
        <w:tabs>
          <w:tab w:val="left" w:pos="927"/>
        </w:tabs>
        <w:spacing w:after="0" w:line="240" w:lineRule="auto"/>
        <w:jc w:val="both"/>
        <w:rPr>
          <w:sz w:val="34"/>
          <w:szCs w:val="34"/>
        </w:rPr>
      </w:pPr>
      <w:r>
        <w:rPr>
          <w:sz w:val="34"/>
          <w:szCs w:val="34"/>
        </w:rPr>
        <w:t>La fedeltà è la virtù</w:t>
      </w:r>
      <w:r w:rsidR="00451DD7">
        <w:rPr>
          <w:sz w:val="34"/>
          <w:szCs w:val="34"/>
        </w:rPr>
        <w:t>, l’impegno morale, con cui</w:t>
      </w:r>
      <w:r>
        <w:rPr>
          <w:sz w:val="34"/>
          <w:szCs w:val="34"/>
        </w:rPr>
        <w:t xml:space="preserve"> una person</w:t>
      </w:r>
      <w:r w:rsidR="00451DD7">
        <w:rPr>
          <w:sz w:val="34"/>
          <w:szCs w:val="34"/>
        </w:rPr>
        <w:t>a, o una collettività, si vincola</w:t>
      </w:r>
      <w:r>
        <w:rPr>
          <w:sz w:val="34"/>
          <w:szCs w:val="34"/>
        </w:rPr>
        <w:t xml:space="preserve"> affinché un legame, un dovere, un obbligo, verso altra persona/e, sia valido, convalidato e vicendevole. Fedeltà si riferisce alle tante relazioni, situazioni, condizioni che si possono avere e incontrare nella vita:</w:t>
      </w:r>
    </w:p>
    <w:p w:rsidR="00AB5332" w:rsidRDefault="00AB5332" w:rsidP="00AB5332">
      <w:pPr>
        <w:pStyle w:val="Paragrafoelenco"/>
        <w:numPr>
          <w:ilvl w:val="0"/>
          <w:numId w:val="2"/>
        </w:numPr>
        <w:tabs>
          <w:tab w:val="left" w:pos="927"/>
        </w:tabs>
        <w:spacing w:after="0" w:line="240" w:lineRule="auto"/>
        <w:jc w:val="both"/>
        <w:rPr>
          <w:sz w:val="34"/>
          <w:szCs w:val="34"/>
        </w:rPr>
      </w:pPr>
      <w:r w:rsidRPr="002A0B83">
        <w:rPr>
          <w:sz w:val="34"/>
          <w:szCs w:val="34"/>
          <w:highlight w:val="yellow"/>
          <w:u w:val="single"/>
        </w:rPr>
        <w:t>Fedeltà coniugale</w:t>
      </w:r>
      <w:r>
        <w:rPr>
          <w:sz w:val="34"/>
          <w:szCs w:val="34"/>
        </w:rPr>
        <w:t>. Essere fedeli al coniuge, che deve essere a 360 gradi: onestà, sincerità, rispetto, trasparenza, condivisione di gioie e problemi, aiuto, sostegno negli impegni, per la soluzione di problemi e altro.</w:t>
      </w:r>
    </w:p>
    <w:p w:rsidR="00AB5332" w:rsidRDefault="00AB5332" w:rsidP="00AB5332">
      <w:pPr>
        <w:pStyle w:val="Paragrafoelenco"/>
        <w:numPr>
          <w:ilvl w:val="0"/>
          <w:numId w:val="2"/>
        </w:numPr>
        <w:tabs>
          <w:tab w:val="left" w:pos="927"/>
        </w:tabs>
        <w:spacing w:after="0" w:line="240" w:lineRule="auto"/>
        <w:jc w:val="both"/>
        <w:rPr>
          <w:sz w:val="34"/>
          <w:szCs w:val="34"/>
        </w:rPr>
      </w:pPr>
      <w:r w:rsidRPr="002A0B83">
        <w:rPr>
          <w:sz w:val="34"/>
          <w:szCs w:val="34"/>
          <w:highlight w:val="yellow"/>
          <w:u w:val="single"/>
        </w:rPr>
        <w:t>Fedeltà alla famiglia</w:t>
      </w:r>
      <w:r>
        <w:rPr>
          <w:sz w:val="34"/>
          <w:szCs w:val="34"/>
        </w:rPr>
        <w:t xml:space="preserve"> in generale. Verso i propri genitori in primis, che ci hanno messo al mondo; verso i coniugi, che sono i compagni di percorso da fare nella vita; verso i nonni, che sono la radice di provenienza; verso i figli, che sono il frutto voluto e desiderato dell’amore da riversare su altri di nostra competenza; verso parenti in generale, con i quali vi è comunque un legame di sangue e parentela!</w:t>
      </w:r>
    </w:p>
    <w:p w:rsidR="00AB5332" w:rsidRDefault="00AB5332" w:rsidP="00AB5332">
      <w:pPr>
        <w:pStyle w:val="Paragrafoelenco"/>
        <w:numPr>
          <w:ilvl w:val="0"/>
          <w:numId w:val="2"/>
        </w:numPr>
        <w:tabs>
          <w:tab w:val="left" w:pos="927"/>
        </w:tabs>
        <w:spacing w:after="0" w:line="240" w:lineRule="auto"/>
        <w:jc w:val="both"/>
        <w:rPr>
          <w:sz w:val="34"/>
          <w:szCs w:val="34"/>
        </w:rPr>
      </w:pPr>
      <w:r w:rsidRPr="002A0B83">
        <w:rPr>
          <w:sz w:val="34"/>
          <w:szCs w:val="34"/>
          <w:highlight w:val="yellow"/>
          <w:u w:val="single"/>
        </w:rPr>
        <w:t>Fedeltà all’amicizia</w:t>
      </w:r>
      <w:r w:rsidRPr="00AC76D9">
        <w:rPr>
          <w:sz w:val="34"/>
          <w:szCs w:val="34"/>
        </w:rPr>
        <w:t>. Il principio</w:t>
      </w:r>
      <w:r>
        <w:rPr>
          <w:sz w:val="34"/>
          <w:szCs w:val="34"/>
        </w:rPr>
        <w:t xml:space="preserve"> del proverbio che dice: «</w:t>
      </w:r>
      <w:r w:rsidRPr="00835F11">
        <w:rPr>
          <w:i/>
          <w:sz w:val="34"/>
          <w:szCs w:val="34"/>
        </w:rPr>
        <w:t>Chi trova un amico trova un tesoro</w:t>
      </w:r>
      <w:r>
        <w:rPr>
          <w:sz w:val="34"/>
          <w:szCs w:val="34"/>
        </w:rPr>
        <w:t>», dovrebbe essere sempre valido in ognuno. È come dire che l’amicizia deve essere rispettata, valorizzata e mai tradita!</w:t>
      </w:r>
    </w:p>
    <w:p w:rsidR="00AB5332" w:rsidRDefault="00AB5332" w:rsidP="00AB5332">
      <w:pPr>
        <w:pStyle w:val="Paragrafoelenco"/>
        <w:numPr>
          <w:ilvl w:val="0"/>
          <w:numId w:val="2"/>
        </w:numPr>
        <w:tabs>
          <w:tab w:val="left" w:pos="927"/>
        </w:tabs>
        <w:spacing w:after="0" w:line="240" w:lineRule="auto"/>
        <w:jc w:val="both"/>
        <w:rPr>
          <w:sz w:val="34"/>
          <w:szCs w:val="34"/>
        </w:rPr>
      </w:pPr>
      <w:r w:rsidRPr="002A0B83">
        <w:rPr>
          <w:sz w:val="34"/>
          <w:szCs w:val="34"/>
          <w:highlight w:val="yellow"/>
          <w:u w:val="single"/>
        </w:rPr>
        <w:t>Fedeltà all’estraneo</w:t>
      </w:r>
      <w:r w:rsidRPr="00373588">
        <w:rPr>
          <w:sz w:val="34"/>
          <w:szCs w:val="34"/>
        </w:rPr>
        <w:t>, verso chi non si conosce</w:t>
      </w:r>
      <w:r w:rsidRPr="00AC76D9">
        <w:rPr>
          <w:sz w:val="34"/>
          <w:szCs w:val="34"/>
        </w:rPr>
        <w:t>, direttamente e personalmente, mantenendo</w:t>
      </w:r>
      <w:r>
        <w:rPr>
          <w:sz w:val="34"/>
          <w:szCs w:val="34"/>
        </w:rPr>
        <w:t xml:space="preserve"> nell’animo il proposito di riversare sul prossimo tutto il rispetto, l’aiuto, la solidarietà.</w:t>
      </w:r>
    </w:p>
    <w:p w:rsidR="00AB5332" w:rsidRDefault="00AB5332" w:rsidP="00AB5332">
      <w:pPr>
        <w:pStyle w:val="Paragrafoelenco"/>
        <w:numPr>
          <w:ilvl w:val="0"/>
          <w:numId w:val="2"/>
        </w:numPr>
        <w:tabs>
          <w:tab w:val="left" w:pos="927"/>
        </w:tabs>
        <w:spacing w:after="0" w:line="240" w:lineRule="auto"/>
        <w:jc w:val="both"/>
        <w:rPr>
          <w:sz w:val="34"/>
          <w:szCs w:val="34"/>
        </w:rPr>
      </w:pPr>
      <w:r w:rsidRPr="002A0B83">
        <w:rPr>
          <w:sz w:val="34"/>
          <w:szCs w:val="34"/>
          <w:highlight w:val="yellow"/>
          <w:u w:val="single"/>
        </w:rPr>
        <w:t>Fedeltà allo Stato</w:t>
      </w:r>
      <w:r w:rsidRPr="00AC76D9">
        <w:rPr>
          <w:sz w:val="34"/>
          <w:szCs w:val="34"/>
        </w:rPr>
        <w:t>, alle leggi civili</w:t>
      </w:r>
      <w:r>
        <w:rPr>
          <w:sz w:val="34"/>
          <w:szCs w:val="34"/>
        </w:rPr>
        <w:t>, alla costituzione, alla legge umana, alla patria e a tutto ciò che è costituito per il vivere civile, comune, della società cui si appartiene.</w:t>
      </w:r>
    </w:p>
    <w:p w:rsidR="00AB5332" w:rsidRDefault="00AB5332" w:rsidP="00AB5332">
      <w:pPr>
        <w:pStyle w:val="Paragrafoelenco"/>
        <w:numPr>
          <w:ilvl w:val="0"/>
          <w:numId w:val="4"/>
        </w:numPr>
        <w:tabs>
          <w:tab w:val="left" w:pos="927"/>
        </w:tabs>
        <w:spacing w:after="0" w:line="240" w:lineRule="auto"/>
        <w:jc w:val="both"/>
        <w:rPr>
          <w:sz w:val="34"/>
          <w:szCs w:val="34"/>
        </w:rPr>
      </w:pPr>
      <w:r w:rsidRPr="001637D2">
        <w:rPr>
          <w:sz w:val="34"/>
          <w:szCs w:val="34"/>
        </w:rPr>
        <w:t>Si può parlare anche di fedeltà di traduzione, di una copia scritta di qualsiasi documento</w:t>
      </w:r>
      <w:r>
        <w:rPr>
          <w:sz w:val="34"/>
          <w:szCs w:val="34"/>
        </w:rPr>
        <w:t>; fedeltà nella riproduzione di modelli; fedeltà nelle registrazioni; fedeltà dei suoni delle telecomunicazioni e altro.</w:t>
      </w:r>
    </w:p>
    <w:p w:rsidR="00AB5332" w:rsidRDefault="00AB5332" w:rsidP="00AB5332">
      <w:pPr>
        <w:pStyle w:val="Paragrafoelenco"/>
        <w:numPr>
          <w:ilvl w:val="0"/>
          <w:numId w:val="4"/>
        </w:numPr>
        <w:tabs>
          <w:tab w:val="left" w:pos="927"/>
        </w:tabs>
        <w:spacing w:after="0" w:line="240" w:lineRule="auto"/>
        <w:jc w:val="both"/>
        <w:rPr>
          <w:sz w:val="34"/>
          <w:szCs w:val="34"/>
        </w:rPr>
      </w:pPr>
      <w:r>
        <w:rPr>
          <w:sz w:val="34"/>
          <w:szCs w:val="34"/>
        </w:rPr>
        <w:t>Nel nostro caso specifico</w:t>
      </w:r>
      <w:r w:rsidR="00451DD7">
        <w:rPr>
          <w:sz w:val="34"/>
          <w:szCs w:val="34"/>
        </w:rPr>
        <w:t xml:space="preserve"> spirituale </w:t>
      </w:r>
      <w:r>
        <w:rPr>
          <w:sz w:val="34"/>
          <w:szCs w:val="34"/>
        </w:rPr>
        <w:t xml:space="preserve">si tratta di fedeltà al Signore che, come nella vita, deve seguire delle specifiche, delle regole, attitudini, </w:t>
      </w:r>
      <w:r>
        <w:rPr>
          <w:sz w:val="34"/>
          <w:szCs w:val="34"/>
        </w:rPr>
        <w:lastRenderedPageBreak/>
        <w:t>metodi, comportamenti, prese di posizione, fermezza, costanza e tante altre condizioni senza le quali neanche è possibile parlare di fedeltà!</w:t>
      </w:r>
    </w:p>
    <w:p w:rsidR="00AB5332" w:rsidRDefault="00AB5332" w:rsidP="00AB5332">
      <w:pPr>
        <w:tabs>
          <w:tab w:val="left" w:pos="927"/>
        </w:tabs>
        <w:spacing w:after="0" w:line="240" w:lineRule="auto"/>
        <w:jc w:val="both"/>
        <w:rPr>
          <w:sz w:val="34"/>
          <w:szCs w:val="34"/>
        </w:rPr>
      </w:pPr>
    </w:p>
    <w:p w:rsidR="00AB5332" w:rsidRDefault="00AB5332" w:rsidP="00AB5332">
      <w:pPr>
        <w:tabs>
          <w:tab w:val="left" w:pos="927"/>
        </w:tabs>
        <w:spacing w:after="0" w:line="240" w:lineRule="auto"/>
        <w:jc w:val="center"/>
        <w:rPr>
          <w:caps/>
          <w:sz w:val="34"/>
          <w:szCs w:val="34"/>
        </w:rPr>
      </w:pPr>
      <w:r w:rsidRPr="00C43353">
        <w:rPr>
          <w:caps/>
          <w:sz w:val="34"/>
          <w:szCs w:val="34"/>
        </w:rPr>
        <w:t>OSSERVIAMO IL PERCORSO PER FARSI AIUTARE DAL PADRE, NELLA FEDELTà</w:t>
      </w:r>
    </w:p>
    <w:p w:rsidR="00AB5332" w:rsidRPr="00E01B7C" w:rsidRDefault="00AB5332" w:rsidP="00AB5332">
      <w:pPr>
        <w:tabs>
          <w:tab w:val="left" w:pos="927"/>
        </w:tabs>
        <w:spacing w:after="0" w:line="240" w:lineRule="auto"/>
        <w:jc w:val="both"/>
        <w:rPr>
          <w:b/>
          <w:color w:val="0000FF"/>
          <w:sz w:val="34"/>
          <w:szCs w:val="34"/>
        </w:rPr>
      </w:pPr>
      <w:r w:rsidRPr="00CE1DB8">
        <w:rPr>
          <w:b/>
          <w:color w:val="0000FF"/>
          <w:sz w:val="34"/>
          <w:szCs w:val="34"/>
          <w:u w:val="single"/>
        </w:rPr>
        <w:t>Amore</w:t>
      </w:r>
      <w:r w:rsidRPr="00E01B7C">
        <w:rPr>
          <w:b/>
          <w:color w:val="0000FF"/>
          <w:sz w:val="34"/>
          <w:szCs w:val="34"/>
        </w:rPr>
        <w:t xml:space="preserve"> </w:t>
      </w:r>
      <w:r>
        <w:rPr>
          <w:b/>
          <w:color w:val="0000FF"/>
          <w:sz w:val="34"/>
          <w:szCs w:val="34"/>
        </w:rPr>
        <w:t xml:space="preserve">fedele </w:t>
      </w:r>
      <w:r w:rsidRPr="00E01B7C">
        <w:rPr>
          <w:b/>
          <w:color w:val="0000FF"/>
          <w:sz w:val="34"/>
          <w:szCs w:val="34"/>
        </w:rPr>
        <w:t>per la Verità.</w:t>
      </w:r>
    </w:p>
    <w:p w:rsidR="00AB5332" w:rsidRDefault="00AB5332" w:rsidP="00AB5332">
      <w:pPr>
        <w:pStyle w:val="Paragrafoelenco"/>
        <w:numPr>
          <w:ilvl w:val="0"/>
          <w:numId w:val="2"/>
        </w:numPr>
        <w:tabs>
          <w:tab w:val="left" w:pos="927"/>
        </w:tabs>
        <w:spacing w:after="0" w:line="240" w:lineRule="auto"/>
        <w:jc w:val="both"/>
        <w:rPr>
          <w:sz w:val="34"/>
          <w:szCs w:val="34"/>
        </w:rPr>
      </w:pPr>
      <w:r w:rsidRPr="00E01B7C">
        <w:rPr>
          <w:b/>
          <w:color w:val="FF0000"/>
          <w:sz w:val="34"/>
          <w:szCs w:val="34"/>
        </w:rPr>
        <w:t>2 Tessalonicesi 2:10</w:t>
      </w:r>
      <w:r w:rsidRPr="00E01B7C">
        <w:rPr>
          <w:color w:val="FF0000"/>
          <w:sz w:val="34"/>
          <w:szCs w:val="34"/>
        </w:rPr>
        <w:t xml:space="preserve"> </w:t>
      </w:r>
      <w:r>
        <w:rPr>
          <w:sz w:val="34"/>
          <w:szCs w:val="34"/>
        </w:rPr>
        <w:t xml:space="preserve">- Avere amore </w:t>
      </w:r>
      <w:r w:rsidRPr="00835F11">
        <w:rPr>
          <w:sz w:val="34"/>
          <w:szCs w:val="34"/>
          <w:u w:val="single"/>
        </w:rPr>
        <w:t>fedele per la Verità</w:t>
      </w:r>
      <w:r>
        <w:rPr>
          <w:sz w:val="34"/>
          <w:szCs w:val="34"/>
        </w:rPr>
        <w:t xml:space="preserve"> che salva. Infatti «</w:t>
      </w:r>
      <w:r w:rsidRPr="00694D92">
        <w:rPr>
          <w:b/>
          <w:i/>
          <w:color w:val="006600"/>
          <w:sz w:val="36"/>
          <w:szCs w:val="36"/>
        </w:rPr>
        <w:t>il male si presenta, con ogni tipo d' inganno e d' iniquità a danno di quelli che periscono perché non hanno aperto il cuore all'amore della verità per essere salvati</w:t>
      </w:r>
      <w:r>
        <w:rPr>
          <w:i/>
          <w:sz w:val="36"/>
          <w:szCs w:val="36"/>
        </w:rPr>
        <w:t>».</w:t>
      </w:r>
    </w:p>
    <w:p w:rsidR="00AB5332" w:rsidRPr="00835F11" w:rsidRDefault="00AB5332" w:rsidP="00AB5332">
      <w:pPr>
        <w:pStyle w:val="Paragrafoelenco"/>
        <w:numPr>
          <w:ilvl w:val="0"/>
          <w:numId w:val="2"/>
        </w:numPr>
        <w:tabs>
          <w:tab w:val="left" w:pos="927"/>
        </w:tabs>
        <w:spacing w:after="0" w:line="240" w:lineRule="auto"/>
        <w:jc w:val="both"/>
        <w:rPr>
          <w:sz w:val="36"/>
          <w:szCs w:val="36"/>
        </w:rPr>
      </w:pPr>
      <w:r w:rsidRPr="00E01B7C">
        <w:rPr>
          <w:b/>
          <w:color w:val="FF0000"/>
          <w:sz w:val="34"/>
          <w:szCs w:val="34"/>
        </w:rPr>
        <w:t>2 Giovanni v. 6</w:t>
      </w:r>
      <w:r w:rsidRPr="00E01B7C">
        <w:rPr>
          <w:color w:val="FF0000"/>
          <w:sz w:val="34"/>
          <w:szCs w:val="34"/>
        </w:rPr>
        <w:t xml:space="preserve"> </w:t>
      </w:r>
      <w:r>
        <w:rPr>
          <w:sz w:val="34"/>
          <w:szCs w:val="34"/>
        </w:rPr>
        <w:t xml:space="preserve">- Amore è </w:t>
      </w:r>
      <w:r w:rsidRPr="00835F11">
        <w:rPr>
          <w:sz w:val="34"/>
          <w:szCs w:val="34"/>
          <w:u w:val="single"/>
        </w:rPr>
        <w:t>camminare fedelmente</w:t>
      </w:r>
      <w:r>
        <w:rPr>
          <w:sz w:val="34"/>
          <w:szCs w:val="34"/>
        </w:rPr>
        <w:t xml:space="preserve"> nei comandamenti di Dio. È scritto: </w:t>
      </w:r>
      <w:r w:rsidRPr="00835F11">
        <w:rPr>
          <w:sz w:val="36"/>
          <w:szCs w:val="36"/>
        </w:rPr>
        <w:t>«</w:t>
      </w:r>
      <w:r w:rsidRPr="00694D92">
        <w:rPr>
          <w:b/>
          <w:i/>
          <w:color w:val="006600"/>
          <w:sz w:val="36"/>
          <w:szCs w:val="36"/>
        </w:rPr>
        <w:t xml:space="preserve">In </w:t>
      </w:r>
      <w:r w:rsidRPr="00694D92">
        <w:rPr>
          <w:b/>
          <w:i/>
          <w:color w:val="006600"/>
          <w:sz w:val="36"/>
          <w:szCs w:val="36"/>
          <w:u w:val="single"/>
        </w:rPr>
        <w:t>questo è l'amore</w:t>
      </w:r>
      <w:r w:rsidRPr="00694D92">
        <w:rPr>
          <w:b/>
          <w:i/>
          <w:color w:val="006600"/>
          <w:sz w:val="36"/>
          <w:szCs w:val="36"/>
        </w:rPr>
        <w:t>: che camminiamo secondo i suoi comandamenti. Questo è il comandamento in cui dovete camminare come avete imparato fin da principio</w:t>
      </w:r>
      <w:r w:rsidRPr="00835F11">
        <w:rPr>
          <w:sz w:val="36"/>
          <w:szCs w:val="36"/>
        </w:rPr>
        <w:t>».</w:t>
      </w:r>
    </w:p>
    <w:p w:rsidR="00AB5332" w:rsidRPr="00835F11" w:rsidRDefault="00AB5332" w:rsidP="00AB5332">
      <w:pPr>
        <w:tabs>
          <w:tab w:val="left" w:pos="927"/>
        </w:tabs>
        <w:spacing w:after="0" w:line="240" w:lineRule="auto"/>
        <w:jc w:val="both"/>
        <w:rPr>
          <w:sz w:val="34"/>
          <w:szCs w:val="34"/>
        </w:rPr>
      </w:pPr>
      <w:r w:rsidRPr="00835F11">
        <w:rPr>
          <w:b/>
          <w:sz w:val="34"/>
          <w:szCs w:val="34"/>
          <w:highlight w:val="yellow"/>
        </w:rPr>
        <w:t>Nota</w:t>
      </w:r>
      <w:r w:rsidRPr="00835F11">
        <w:rPr>
          <w:sz w:val="34"/>
          <w:szCs w:val="34"/>
          <w:highlight w:val="yellow"/>
        </w:rPr>
        <w:t xml:space="preserve">: senza la fedeltà sarebbe inutile l’amore per la Verità, perché sarebbe un amore </w:t>
      </w:r>
      <w:r w:rsidR="00451DD7">
        <w:rPr>
          <w:sz w:val="34"/>
          <w:szCs w:val="34"/>
          <w:highlight w:val="yellow"/>
        </w:rPr>
        <w:t xml:space="preserve">ipocrita, </w:t>
      </w:r>
      <w:r w:rsidRPr="00835F11">
        <w:rPr>
          <w:sz w:val="34"/>
          <w:szCs w:val="34"/>
          <w:highlight w:val="yellow"/>
        </w:rPr>
        <w:t>ondeggiante</w:t>
      </w:r>
      <w:r w:rsidR="00451DD7">
        <w:rPr>
          <w:sz w:val="34"/>
          <w:szCs w:val="34"/>
          <w:highlight w:val="yellow"/>
        </w:rPr>
        <w:t>, falso</w:t>
      </w:r>
      <w:r w:rsidRPr="00835F11">
        <w:rPr>
          <w:sz w:val="34"/>
          <w:szCs w:val="34"/>
          <w:highlight w:val="yellow"/>
        </w:rPr>
        <w:t>!</w:t>
      </w:r>
    </w:p>
    <w:p w:rsidR="00AB5332" w:rsidRPr="00E01B7C" w:rsidRDefault="00AB5332" w:rsidP="00AB5332">
      <w:pPr>
        <w:tabs>
          <w:tab w:val="left" w:pos="927"/>
        </w:tabs>
        <w:spacing w:after="0" w:line="240" w:lineRule="auto"/>
        <w:jc w:val="both"/>
        <w:rPr>
          <w:sz w:val="34"/>
          <w:szCs w:val="34"/>
        </w:rPr>
      </w:pPr>
    </w:p>
    <w:p w:rsidR="00AB5332" w:rsidRDefault="00AB5332" w:rsidP="00AB5332">
      <w:pPr>
        <w:tabs>
          <w:tab w:val="left" w:pos="927"/>
        </w:tabs>
        <w:spacing w:after="0" w:line="240" w:lineRule="auto"/>
        <w:jc w:val="both"/>
        <w:rPr>
          <w:sz w:val="34"/>
          <w:szCs w:val="34"/>
        </w:rPr>
      </w:pPr>
      <w:r w:rsidRPr="00CE1DB8">
        <w:rPr>
          <w:b/>
          <w:color w:val="0000FF"/>
          <w:sz w:val="34"/>
          <w:szCs w:val="34"/>
          <w:u w:val="single"/>
        </w:rPr>
        <w:t>Umiltà</w:t>
      </w:r>
      <w:r w:rsidRPr="00E01B7C">
        <w:rPr>
          <w:b/>
          <w:color w:val="0000FF"/>
          <w:sz w:val="34"/>
          <w:szCs w:val="34"/>
        </w:rPr>
        <w:t xml:space="preserve"> fedele nel ravvedimento</w:t>
      </w:r>
      <w:r>
        <w:rPr>
          <w:sz w:val="34"/>
          <w:szCs w:val="34"/>
        </w:rPr>
        <w:t>.</w:t>
      </w:r>
    </w:p>
    <w:p w:rsidR="00AB5332" w:rsidRPr="00975171" w:rsidRDefault="00AB5332" w:rsidP="00AB5332">
      <w:pPr>
        <w:pStyle w:val="Paragrafoelenco"/>
        <w:numPr>
          <w:ilvl w:val="0"/>
          <w:numId w:val="2"/>
        </w:numPr>
        <w:tabs>
          <w:tab w:val="left" w:pos="927"/>
        </w:tabs>
        <w:spacing w:after="0" w:line="240" w:lineRule="auto"/>
        <w:jc w:val="both"/>
        <w:rPr>
          <w:sz w:val="36"/>
          <w:szCs w:val="36"/>
        </w:rPr>
      </w:pPr>
      <w:r w:rsidRPr="00E01B7C">
        <w:rPr>
          <w:b/>
          <w:color w:val="FF0000"/>
          <w:sz w:val="34"/>
          <w:szCs w:val="34"/>
        </w:rPr>
        <w:t>Isaia 66:2</w:t>
      </w:r>
      <w:r w:rsidRPr="00E01B7C">
        <w:rPr>
          <w:color w:val="FF0000"/>
          <w:sz w:val="34"/>
          <w:szCs w:val="34"/>
        </w:rPr>
        <w:t xml:space="preserve"> </w:t>
      </w:r>
      <w:r>
        <w:rPr>
          <w:sz w:val="34"/>
          <w:szCs w:val="34"/>
        </w:rPr>
        <w:t xml:space="preserve">- </w:t>
      </w:r>
      <w:r>
        <w:rPr>
          <w:sz w:val="36"/>
          <w:szCs w:val="36"/>
          <w:u w:val="single"/>
        </w:rPr>
        <w:t>L</w:t>
      </w:r>
      <w:r w:rsidRPr="00975171">
        <w:rPr>
          <w:sz w:val="36"/>
          <w:szCs w:val="36"/>
          <w:u w:val="single"/>
        </w:rPr>
        <w:t>’umiltà fedele</w:t>
      </w:r>
      <w:r w:rsidRPr="00975171">
        <w:rPr>
          <w:sz w:val="36"/>
          <w:szCs w:val="36"/>
        </w:rPr>
        <w:t xml:space="preserve"> conduce ad uno spirito </w:t>
      </w:r>
      <w:r w:rsidRPr="00975171">
        <w:rPr>
          <w:sz w:val="36"/>
          <w:szCs w:val="36"/>
          <w:u w:val="single"/>
        </w:rPr>
        <w:t>ravveduto</w:t>
      </w:r>
      <w:r w:rsidRPr="00975171">
        <w:rPr>
          <w:sz w:val="36"/>
          <w:szCs w:val="36"/>
        </w:rPr>
        <w:t>. «</w:t>
      </w:r>
      <w:r w:rsidRPr="00975171">
        <w:rPr>
          <w:i/>
          <w:sz w:val="36"/>
          <w:szCs w:val="36"/>
        </w:rPr>
        <w:t>Dice il Signore: «</w:t>
      </w:r>
      <w:r w:rsidRPr="00694D92">
        <w:rPr>
          <w:b/>
          <w:i/>
          <w:color w:val="006600"/>
          <w:sz w:val="36"/>
          <w:szCs w:val="36"/>
        </w:rPr>
        <w:t xml:space="preserve">Ecco su chi io poserò lo sguardo: su colui che è </w:t>
      </w:r>
      <w:r w:rsidRPr="00694D92">
        <w:rPr>
          <w:b/>
          <w:i/>
          <w:color w:val="006600"/>
          <w:sz w:val="36"/>
          <w:szCs w:val="36"/>
          <w:u w:val="single"/>
        </w:rPr>
        <w:t>umile</w:t>
      </w:r>
      <w:r w:rsidRPr="00694D92">
        <w:rPr>
          <w:b/>
          <w:i/>
          <w:color w:val="006600"/>
          <w:sz w:val="36"/>
          <w:szCs w:val="36"/>
        </w:rPr>
        <w:t xml:space="preserve">, che ha lo </w:t>
      </w:r>
      <w:r w:rsidRPr="00694D92">
        <w:rPr>
          <w:b/>
          <w:i/>
          <w:color w:val="006600"/>
          <w:sz w:val="36"/>
          <w:szCs w:val="36"/>
          <w:u w:val="single"/>
        </w:rPr>
        <w:t>spirito afflitto</w:t>
      </w:r>
      <w:r w:rsidRPr="00694D92">
        <w:rPr>
          <w:b/>
          <w:i/>
          <w:color w:val="006600"/>
          <w:sz w:val="36"/>
          <w:szCs w:val="36"/>
        </w:rPr>
        <w:t xml:space="preserve"> e </w:t>
      </w:r>
      <w:r w:rsidRPr="00694D92">
        <w:rPr>
          <w:b/>
          <w:i/>
          <w:color w:val="006600"/>
          <w:sz w:val="36"/>
          <w:szCs w:val="36"/>
          <w:u w:val="single"/>
        </w:rPr>
        <w:t>trema</w:t>
      </w:r>
      <w:r w:rsidRPr="00694D92">
        <w:rPr>
          <w:b/>
          <w:i/>
          <w:color w:val="006600"/>
          <w:sz w:val="36"/>
          <w:szCs w:val="36"/>
        </w:rPr>
        <w:t xml:space="preserve"> alla mia parola</w:t>
      </w:r>
      <w:r w:rsidRPr="00975171">
        <w:rPr>
          <w:sz w:val="36"/>
          <w:szCs w:val="36"/>
        </w:rPr>
        <w:t>».</w:t>
      </w:r>
    </w:p>
    <w:p w:rsidR="00AB5332" w:rsidRPr="00975171" w:rsidRDefault="00AB5332" w:rsidP="00AB5332">
      <w:pPr>
        <w:pStyle w:val="Paragrafoelenco"/>
        <w:numPr>
          <w:ilvl w:val="0"/>
          <w:numId w:val="2"/>
        </w:numPr>
        <w:tabs>
          <w:tab w:val="left" w:pos="927"/>
        </w:tabs>
        <w:spacing w:after="0" w:line="240" w:lineRule="auto"/>
        <w:jc w:val="both"/>
        <w:rPr>
          <w:sz w:val="36"/>
          <w:szCs w:val="36"/>
        </w:rPr>
      </w:pPr>
      <w:r w:rsidRPr="00975171">
        <w:rPr>
          <w:b/>
          <w:color w:val="FF0000"/>
          <w:sz w:val="36"/>
          <w:szCs w:val="36"/>
        </w:rPr>
        <w:t xml:space="preserve">Matteo 11:29 </w:t>
      </w:r>
      <w:r w:rsidRPr="00975171">
        <w:rPr>
          <w:sz w:val="36"/>
          <w:szCs w:val="36"/>
        </w:rPr>
        <w:t xml:space="preserve">- Gesù </w:t>
      </w:r>
      <w:r w:rsidRPr="00975171">
        <w:rPr>
          <w:sz w:val="36"/>
          <w:szCs w:val="36"/>
          <w:u w:val="single"/>
        </w:rPr>
        <w:t>invita</w:t>
      </w:r>
      <w:r w:rsidRPr="00975171">
        <w:rPr>
          <w:sz w:val="36"/>
          <w:szCs w:val="36"/>
        </w:rPr>
        <w:t xml:space="preserve"> a imitarlo </w:t>
      </w:r>
      <w:r w:rsidRPr="00975171">
        <w:rPr>
          <w:sz w:val="36"/>
          <w:szCs w:val="36"/>
          <w:u w:val="single"/>
        </w:rPr>
        <w:t>nell’umiltà</w:t>
      </w:r>
      <w:r w:rsidRPr="00975171">
        <w:rPr>
          <w:sz w:val="36"/>
          <w:szCs w:val="36"/>
        </w:rPr>
        <w:t>, vera, fedele e dice: «</w:t>
      </w:r>
      <w:r w:rsidRPr="00694D92">
        <w:rPr>
          <w:b/>
          <w:i/>
          <w:color w:val="006600"/>
          <w:sz w:val="36"/>
          <w:szCs w:val="36"/>
        </w:rPr>
        <w:t xml:space="preserve">Prendete su di voi il mio giogo e imparate da me, perché io sono </w:t>
      </w:r>
      <w:r w:rsidRPr="00AB289A">
        <w:rPr>
          <w:b/>
          <w:i/>
          <w:color w:val="006600"/>
          <w:sz w:val="36"/>
          <w:szCs w:val="36"/>
          <w:u w:val="single"/>
        </w:rPr>
        <w:t>mansueto</w:t>
      </w:r>
      <w:r w:rsidRPr="00694D92">
        <w:rPr>
          <w:b/>
          <w:i/>
          <w:color w:val="006600"/>
          <w:sz w:val="36"/>
          <w:szCs w:val="36"/>
        </w:rPr>
        <w:t xml:space="preserve"> e </w:t>
      </w:r>
      <w:r w:rsidRPr="00AB289A">
        <w:rPr>
          <w:b/>
          <w:i/>
          <w:color w:val="006600"/>
          <w:sz w:val="36"/>
          <w:szCs w:val="36"/>
          <w:u w:val="single"/>
        </w:rPr>
        <w:t>umile</w:t>
      </w:r>
      <w:r w:rsidRPr="00694D92">
        <w:rPr>
          <w:b/>
          <w:i/>
          <w:color w:val="006600"/>
          <w:sz w:val="36"/>
          <w:szCs w:val="36"/>
        </w:rPr>
        <w:t xml:space="preserve"> di cuore; e voi troverete riposo alle anime vostre</w:t>
      </w:r>
      <w:r>
        <w:rPr>
          <w:sz w:val="36"/>
          <w:szCs w:val="36"/>
        </w:rPr>
        <w:t>».</w:t>
      </w:r>
    </w:p>
    <w:p w:rsidR="00AB5332" w:rsidRDefault="00AB5332" w:rsidP="00AB5332">
      <w:pPr>
        <w:tabs>
          <w:tab w:val="left" w:pos="927"/>
        </w:tabs>
        <w:spacing w:after="0" w:line="240" w:lineRule="auto"/>
        <w:jc w:val="both"/>
        <w:rPr>
          <w:sz w:val="34"/>
          <w:szCs w:val="34"/>
        </w:rPr>
      </w:pPr>
      <w:r w:rsidRPr="00B21FB3">
        <w:rPr>
          <w:b/>
          <w:sz w:val="34"/>
          <w:szCs w:val="34"/>
          <w:highlight w:val="yellow"/>
        </w:rPr>
        <w:t>Nota:</w:t>
      </w:r>
      <w:r w:rsidRPr="00B21FB3">
        <w:rPr>
          <w:sz w:val="34"/>
          <w:szCs w:val="34"/>
          <w:highlight w:val="yellow"/>
        </w:rPr>
        <w:t xml:space="preserve"> senza fedeltà il ravvedimento potrebbe essere finto, di convenienza, oppure forzato! A nulla vale un tal pentimento!</w:t>
      </w:r>
    </w:p>
    <w:p w:rsidR="00AB5332" w:rsidRPr="00E01B7C" w:rsidRDefault="00AB5332" w:rsidP="00AB5332">
      <w:pPr>
        <w:tabs>
          <w:tab w:val="left" w:pos="927"/>
        </w:tabs>
        <w:spacing w:after="0" w:line="240" w:lineRule="auto"/>
        <w:jc w:val="both"/>
        <w:rPr>
          <w:sz w:val="34"/>
          <w:szCs w:val="34"/>
        </w:rPr>
      </w:pPr>
    </w:p>
    <w:p w:rsidR="00AB5332" w:rsidRPr="00DA5F63" w:rsidRDefault="00AB5332" w:rsidP="00AB5332">
      <w:pPr>
        <w:tabs>
          <w:tab w:val="left" w:pos="927"/>
        </w:tabs>
        <w:spacing w:after="0" w:line="240" w:lineRule="auto"/>
        <w:jc w:val="both"/>
        <w:rPr>
          <w:b/>
          <w:color w:val="0000FF"/>
          <w:sz w:val="34"/>
          <w:szCs w:val="34"/>
        </w:rPr>
      </w:pPr>
      <w:r w:rsidRPr="00CE1DB8">
        <w:rPr>
          <w:b/>
          <w:color w:val="0000FF"/>
          <w:sz w:val="34"/>
          <w:szCs w:val="34"/>
          <w:u w:val="single"/>
        </w:rPr>
        <w:t>Intendere</w:t>
      </w:r>
      <w:r w:rsidRPr="00DA5F63">
        <w:rPr>
          <w:b/>
          <w:color w:val="0000FF"/>
          <w:sz w:val="34"/>
          <w:szCs w:val="34"/>
        </w:rPr>
        <w:t xml:space="preserve"> con spirito di fedeltà.</w:t>
      </w:r>
    </w:p>
    <w:p w:rsidR="00AB5332" w:rsidRPr="00975171" w:rsidRDefault="00AB5332" w:rsidP="00AB5332">
      <w:pPr>
        <w:tabs>
          <w:tab w:val="left" w:pos="927"/>
        </w:tabs>
        <w:spacing w:after="0" w:line="240" w:lineRule="auto"/>
        <w:jc w:val="both"/>
        <w:rPr>
          <w:sz w:val="36"/>
          <w:szCs w:val="36"/>
        </w:rPr>
      </w:pPr>
      <w:r w:rsidRPr="00DA5F63">
        <w:rPr>
          <w:b/>
          <w:color w:val="FF0000"/>
          <w:sz w:val="34"/>
          <w:szCs w:val="34"/>
        </w:rPr>
        <w:t>Efesini 5:17</w:t>
      </w:r>
      <w:r w:rsidRPr="00DA5F63">
        <w:rPr>
          <w:color w:val="FF0000"/>
          <w:sz w:val="34"/>
          <w:szCs w:val="34"/>
        </w:rPr>
        <w:t xml:space="preserve"> </w:t>
      </w:r>
      <w:r>
        <w:rPr>
          <w:sz w:val="34"/>
          <w:szCs w:val="34"/>
        </w:rPr>
        <w:t xml:space="preserve">- </w:t>
      </w:r>
      <w:r w:rsidRPr="00975171">
        <w:rPr>
          <w:sz w:val="36"/>
          <w:szCs w:val="36"/>
          <w:u w:val="single"/>
        </w:rPr>
        <w:t>intendere</w:t>
      </w:r>
      <w:r w:rsidRPr="00975171">
        <w:rPr>
          <w:sz w:val="36"/>
          <w:szCs w:val="36"/>
        </w:rPr>
        <w:t xml:space="preserve"> sempre </w:t>
      </w:r>
      <w:r w:rsidRPr="00975171">
        <w:rPr>
          <w:sz w:val="36"/>
          <w:szCs w:val="36"/>
          <w:u w:val="single"/>
        </w:rPr>
        <w:t>bene</w:t>
      </w:r>
      <w:r w:rsidRPr="00975171">
        <w:rPr>
          <w:sz w:val="36"/>
          <w:szCs w:val="36"/>
        </w:rPr>
        <w:t>, la Parola di Dio. Dice il Signore: «</w:t>
      </w:r>
      <w:r w:rsidRPr="00694D92">
        <w:rPr>
          <w:b/>
          <w:i/>
          <w:color w:val="006600"/>
          <w:sz w:val="36"/>
          <w:szCs w:val="36"/>
        </w:rPr>
        <w:t>Perciò non agite con leggerezza, ma cercate di ben capire quale sia la volontà del Signore</w:t>
      </w:r>
      <w:r w:rsidRPr="00975171">
        <w:rPr>
          <w:sz w:val="36"/>
          <w:szCs w:val="36"/>
        </w:rPr>
        <w:t>».</w:t>
      </w:r>
    </w:p>
    <w:p w:rsidR="00AB5332" w:rsidRPr="00975171" w:rsidRDefault="00AB5332" w:rsidP="00AB5332">
      <w:pPr>
        <w:tabs>
          <w:tab w:val="left" w:pos="927"/>
        </w:tabs>
        <w:spacing w:after="0" w:line="240" w:lineRule="auto"/>
        <w:jc w:val="both"/>
        <w:rPr>
          <w:sz w:val="36"/>
          <w:szCs w:val="36"/>
        </w:rPr>
      </w:pPr>
      <w:r w:rsidRPr="00975171">
        <w:rPr>
          <w:b/>
          <w:color w:val="FF0000"/>
          <w:sz w:val="36"/>
          <w:szCs w:val="36"/>
        </w:rPr>
        <w:t>1 Giovanni 5:20</w:t>
      </w:r>
      <w:r w:rsidRPr="00975171">
        <w:rPr>
          <w:color w:val="FF0000"/>
          <w:sz w:val="36"/>
          <w:szCs w:val="36"/>
        </w:rPr>
        <w:t xml:space="preserve"> </w:t>
      </w:r>
      <w:r w:rsidRPr="00975171">
        <w:rPr>
          <w:sz w:val="36"/>
          <w:szCs w:val="36"/>
        </w:rPr>
        <w:t>- Cristo è venuto per dare l’</w:t>
      </w:r>
      <w:r w:rsidRPr="00975171">
        <w:rPr>
          <w:sz w:val="36"/>
          <w:szCs w:val="36"/>
          <w:u w:val="single"/>
        </w:rPr>
        <w:t>intelligenza</w:t>
      </w:r>
      <w:r w:rsidRPr="00975171">
        <w:rPr>
          <w:sz w:val="36"/>
          <w:szCs w:val="36"/>
        </w:rPr>
        <w:t xml:space="preserve"> di conoscere. Scrive Giovanni: </w:t>
      </w:r>
      <w:r>
        <w:rPr>
          <w:sz w:val="36"/>
          <w:szCs w:val="36"/>
        </w:rPr>
        <w:t>«</w:t>
      </w:r>
      <w:r w:rsidRPr="00694D92">
        <w:rPr>
          <w:b/>
          <w:i/>
          <w:color w:val="006600"/>
          <w:sz w:val="36"/>
          <w:szCs w:val="36"/>
        </w:rPr>
        <w:t xml:space="preserve">Sappiamo pure che il Figlio di Dio è venuto e ci ha </w:t>
      </w:r>
      <w:r w:rsidRPr="00694D92">
        <w:rPr>
          <w:b/>
          <w:i/>
          <w:color w:val="006600"/>
          <w:sz w:val="36"/>
          <w:szCs w:val="36"/>
          <w:u w:val="single"/>
        </w:rPr>
        <w:t>dato intelligenza per conoscere</w:t>
      </w:r>
      <w:r w:rsidRPr="00694D92">
        <w:rPr>
          <w:b/>
          <w:i/>
          <w:color w:val="006600"/>
          <w:sz w:val="36"/>
          <w:szCs w:val="36"/>
        </w:rPr>
        <w:t xml:space="preserve"> colui che è il Vero; e noi siamo in colui </w:t>
      </w:r>
      <w:r w:rsidRPr="00694D92">
        <w:rPr>
          <w:b/>
          <w:i/>
          <w:color w:val="006600"/>
          <w:sz w:val="36"/>
          <w:szCs w:val="36"/>
        </w:rPr>
        <w:lastRenderedPageBreak/>
        <w:t>che è il Vero, cioè, nel suo Figlio Gesù Cristo. Egli è il vero Dio e la vita eterna</w:t>
      </w:r>
      <w:r>
        <w:rPr>
          <w:i/>
          <w:sz w:val="36"/>
          <w:szCs w:val="36"/>
        </w:rPr>
        <w:t>»</w:t>
      </w:r>
      <w:r w:rsidRPr="00975171">
        <w:rPr>
          <w:sz w:val="36"/>
          <w:szCs w:val="36"/>
        </w:rPr>
        <w:t>.</w:t>
      </w:r>
    </w:p>
    <w:p w:rsidR="00AB5332" w:rsidRDefault="00AB5332" w:rsidP="00AB5332">
      <w:pPr>
        <w:tabs>
          <w:tab w:val="left" w:pos="927"/>
        </w:tabs>
        <w:spacing w:after="0" w:line="240" w:lineRule="auto"/>
        <w:jc w:val="both"/>
        <w:rPr>
          <w:sz w:val="34"/>
          <w:szCs w:val="34"/>
        </w:rPr>
      </w:pPr>
      <w:r w:rsidRPr="00B21FB3">
        <w:rPr>
          <w:b/>
          <w:sz w:val="34"/>
          <w:szCs w:val="34"/>
          <w:highlight w:val="yellow"/>
        </w:rPr>
        <w:t>Nota</w:t>
      </w:r>
      <w:r w:rsidRPr="00B21FB3">
        <w:rPr>
          <w:sz w:val="34"/>
          <w:szCs w:val="34"/>
          <w:highlight w:val="yellow"/>
        </w:rPr>
        <w:t>: La Parola si può intendere, capire, conoscere, perché Dio dà a tutti tale possibilità; ma quando nel cuore non c’è la volontà, il desider</w:t>
      </w:r>
      <w:r>
        <w:rPr>
          <w:sz w:val="34"/>
          <w:szCs w:val="34"/>
          <w:highlight w:val="yellow"/>
        </w:rPr>
        <w:t>io di fedeltà, la P</w:t>
      </w:r>
      <w:r w:rsidRPr="00B21FB3">
        <w:rPr>
          <w:sz w:val="34"/>
          <w:szCs w:val="34"/>
          <w:highlight w:val="yellow"/>
        </w:rPr>
        <w:t>arola diventa incomprensibile, irraggiungibile, oscura, anche se c’è la convinzione di averla chiara.</w:t>
      </w:r>
    </w:p>
    <w:p w:rsidR="00AB5332" w:rsidRDefault="00AB5332" w:rsidP="00AB5332">
      <w:pPr>
        <w:tabs>
          <w:tab w:val="left" w:pos="927"/>
        </w:tabs>
        <w:spacing w:after="0" w:line="240" w:lineRule="auto"/>
        <w:jc w:val="both"/>
        <w:rPr>
          <w:sz w:val="34"/>
          <w:szCs w:val="34"/>
        </w:rPr>
      </w:pPr>
    </w:p>
    <w:p w:rsidR="00AB5332" w:rsidRPr="00762C8C" w:rsidRDefault="00AB5332" w:rsidP="00AB5332">
      <w:pPr>
        <w:tabs>
          <w:tab w:val="left" w:pos="927"/>
        </w:tabs>
        <w:spacing w:after="0" w:line="240" w:lineRule="auto"/>
        <w:jc w:val="both"/>
        <w:rPr>
          <w:b/>
          <w:color w:val="0000FF"/>
          <w:sz w:val="34"/>
          <w:szCs w:val="34"/>
        </w:rPr>
      </w:pPr>
      <w:r w:rsidRPr="00CE1DB8">
        <w:rPr>
          <w:b/>
          <w:color w:val="0000FF"/>
          <w:sz w:val="34"/>
          <w:szCs w:val="34"/>
          <w:u w:val="single"/>
        </w:rPr>
        <w:t>Discernere</w:t>
      </w:r>
      <w:r w:rsidRPr="00762C8C">
        <w:rPr>
          <w:b/>
          <w:color w:val="0000FF"/>
          <w:sz w:val="34"/>
          <w:szCs w:val="34"/>
        </w:rPr>
        <w:t xml:space="preserve"> sempre il bene dal male, con fedeltà.</w:t>
      </w:r>
    </w:p>
    <w:p w:rsidR="00AB5332" w:rsidRDefault="00AB5332" w:rsidP="00AB5332">
      <w:pPr>
        <w:tabs>
          <w:tab w:val="left" w:pos="927"/>
        </w:tabs>
        <w:spacing w:after="0" w:line="240" w:lineRule="auto"/>
        <w:jc w:val="both"/>
        <w:rPr>
          <w:sz w:val="34"/>
          <w:szCs w:val="34"/>
        </w:rPr>
      </w:pPr>
      <w:r w:rsidRPr="00762C8C">
        <w:rPr>
          <w:b/>
          <w:color w:val="FF0000"/>
          <w:sz w:val="34"/>
          <w:szCs w:val="34"/>
        </w:rPr>
        <w:t>1 Tessalonicesi 5:21</w:t>
      </w:r>
      <w:r>
        <w:rPr>
          <w:sz w:val="34"/>
          <w:szCs w:val="34"/>
        </w:rPr>
        <w:t xml:space="preserve"> - </w:t>
      </w:r>
      <w:r w:rsidRPr="00975171">
        <w:rPr>
          <w:sz w:val="34"/>
          <w:szCs w:val="34"/>
          <w:u w:val="single"/>
        </w:rPr>
        <w:t>Esaminare</w:t>
      </w:r>
      <w:r>
        <w:rPr>
          <w:sz w:val="34"/>
          <w:szCs w:val="34"/>
        </w:rPr>
        <w:t xml:space="preserve"> tutto e dividere il bene dal male. Così è scritto e così è da fare: «</w:t>
      </w:r>
      <w:r w:rsidRPr="00694D92">
        <w:rPr>
          <w:b/>
          <w:i/>
          <w:color w:val="006600"/>
          <w:sz w:val="34"/>
          <w:szCs w:val="34"/>
        </w:rPr>
        <w:t>Esaminate ogni cosa, ritenete il Bene e rifiutate il male</w:t>
      </w:r>
      <w:r>
        <w:rPr>
          <w:sz w:val="34"/>
          <w:szCs w:val="34"/>
        </w:rPr>
        <w:t>».</w:t>
      </w:r>
    </w:p>
    <w:p w:rsidR="00AB5332" w:rsidRPr="005D5D29" w:rsidRDefault="00AB5332" w:rsidP="00AB5332">
      <w:pPr>
        <w:tabs>
          <w:tab w:val="left" w:pos="927"/>
        </w:tabs>
        <w:spacing w:after="0" w:line="240" w:lineRule="auto"/>
        <w:jc w:val="both"/>
        <w:rPr>
          <w:sz w:val="36"/>
          <w:szCs w:val="36"/>
        </w:rPr>
      </w:pPr>
      <w:r w:rsidRPr="00762C8C">
        <w:rPr>
          <w:b/>
          <w:color w:val="FF0000"/>
          <w:sz w:val="34"/>
          <w:szCs w:val="34"/>
        </w:rPr>
        <w:t>Ebrei 5:14</w:t>
      </w:r>
      <w:r w:rsidRPr="00762C8C">
        <w:rPr>
          <w:color w:val="FF0000"/>
          <w:sz w:val="34"/>
          <w:szCs w:val="34"/>
        </w:rPr>
        <w:t xml:space="preserve"> </w:t>
      </w:r>
      <w:r>
        <w:rPr>
          <w:sz w:val="34"/>
          <w:szCs w:val="34"/>
        </w:rPr>
        <w:t xml:space="preserve">- </w:t>
      </w:r>
      <w:r w:rsidRPr="005D5D29">
        <w:rPr>
          <w:sz w:val="34"/>
          <w:szCs w:val="34"/>
          <w:u w:val="single"/>
        </w:rPr>
        <w:t>Usare il cibo sodo</w:t>
      </w:r>
      <w:r>
        <w:rPr>
          <w:sz w:val="34"/>
          <w:szCs w:val="34"/>
        </w:rPr>
        <w:t xml:space="preserve"> per il giusto discernimento. Non si può rimanere sempre bambini in dottrina, bisogna crescere, il Signore esorta: </w:t>
      </w:r>
      <w:r w:rsidRPr="005D5D29">
        <w:rPr>
          <w:sz w:val="36"/>
          <w:szCs w:val="36"/>
        </w:rPr>
        <w:t>«</w:t>
      </w:r>
      <w:r w:rsidRPr="00694D92">
        <w:rPr>
          <w:b/>
          <w:i/>
          <w:color w:val="006600"/>
          <w:sz w:val="36"/>
          <w:szCs w:val="36"/>
        </w:rPr>
        <w:t>Il cibo solido è per gli adulti; per quelli, cioè, che per via dell'uso hanno le facoltà esercitate a discernere il bene e il male</w:t>
      </w:r>
      <w:r>
        <w:rPr>
          <w:sz w:val="36"/>
          <w:szCs w:val="36"/>
        </w:rPr>
        <w:t>»</w:t>
      </w:r>
      <w:r w:rsidRPr="005D5D29">
        <w:rPr>
          <w:sz w:val="36"/>
          <w:szCs w:val="36"/>
        </w:rPr>
        <w:t>.</w:t>
      </w:r>
    </w:p>
    <w:p w:rsidR="00AB5332" w:rsidRDefault="00AB5332" w:rsidP="00AB5332">
      <w:pPr>
        <w:tabs>
          <w:tab w:val="left" w:pos="927"/>
        </w:tabs>
        <w:spacing w:after="0" w:line="240" w:lineRule="auto"/>
        <w:jc w:val="both"/>
        <w:rPr>
          <w:sz w:val="34"/>
          <w:szCs w:val="34"/>
        </w:rPr>
      </w:pPr>
      <w:r w:rsidRPr="00B21FB3">
        <w:rPr>
          <w:b/>
          <w:sz w:val="34"/>
          <w:szCs w:val="34"/>
          <w:highlight w:val="yellow"/>
        </w:rPr>
        <w:t>Nota</w:t>
      </w:r>
      <w:r w:rsidR="00AB289A">
        <w:rPr>
          <w:sz w:val="34"/>
          <w:szCs w:val="34"/>
          <w:highlight w:val="yellow"/>
        </w:rPr>
        <w:t xml:space="preserve">: per usare il giusto </w:t>
      </w:r>
      <w:r w:rsidRPr="00B21FB3">
        <w:rPr>
          <w:sz w:val="34"/>
          <w:szCs w:val="34"/>
          <w:highlight w:val="yellow"/>
        </w:rPr>
        <w:t>discernimento bisogna sempre rimanere attaccati fedelmente alle informazioni del Signore. Quando si evita di guardare nella Parola è facile cadere nella confusione del</w:t>
      </w:r>
      <w:r w:rsidR="00AB289A">
        <w:rPr>
          <w:sz w:val="34"/>
          <w:szCs w:val="34"/>
          <w:highlight w:val="yellow"/>
        </w:rPr>
        <w:t>la distinzione</w:t>
      </w:r>
      <w:r w:rsidRPr="00B21FB3">
        <w:rPr>
          <w:sz w:val="34"/>
          <w:szCs w:val="34"/>
          <w:highlight w:val="yellow"/>
        </w:rPr>
        <w:t xml:space="preserve"> tra bene e male. S</w:t>
      </w:r>
      <w:r>
        <w:rPr>
          <w:sz w:val="34"/>
          <w:szCs w:val="34"/>
          <w:highlight w:val="yellow"/>
        </w:rPr>
        <w:t>enza distinguere</w:t>
      </w:r>
      <w:r w:rsidRPr="00B21FB3">
        <w:rPr>
          <w:sz w:val="34"/>
          <w:szCs w:val="34"/>
          <w:highlight w:val="yellow"/>
        </w:rPr>
        <w:t>, si rischia facilmente di vedere che il male è bene e che il bene è male!</w:t>
      </w:r>
    </w:p>
    <w:p w:rsidR="00AB5332" w:rsidRPr="00011911" w:rsidRDefault="00AB5332" w:rsidP="00AB5332">
      <w:pPr>
        <w:tabs>
          <w:tab w:val="left" w:pos="927"/>
        </w:tabs>
        <w:spacing w:after="0" w:line="240" w:lineRule="auto"/>
        <w:jc w:val="both"/>
        <w:rPr>
          <w:b/>
          <w:color w:val="0000FF"/>
          <w:sz w:val="34"/>
          <w:szCs w:val="34"/>
        </w:rPr>
      </w:pPr>
      <w:r w:rsidRPr="00CE1DB8">
        <w:rPr>
          <w:b/>
          <w:color w:val="0000FF"/>
          <w:sz w:val="34"/>
          <w:szCs w:val="34"/>
          <w:u w:val="single"/>
        </w:rPr>
        <w:t>Decisione</w:t>
      </w:r>
      <w:r w:rsidRPr="00011911">
        <w:rPr>
          <w:b/>
          <w:color w:val="0000FF"/>
          <w:sz w:val="34"/>
          <w:szCs w:val="34"/>
        </w:rPr>
        <w:t xml:space="preserve"> di fare le cose e con fedeltà.</w:t>
      </w:r>
    </w:p>
    <w:p w:rsidR="00AB5332" w:rsidRPr="005D5D29" w:rsidRDefault="00AB5332" w:rsidP="00AB5332">
      <w:pPr>
        <w:tabs>
          <w:tab w:val="left" w:pos="927"/>
        </w:tabs>
        <w:spacing w:after="0" w:line="240" w:lineRule="auto"/>
        <w:jc w:val="both"/>
        <w:rPr>
          <w:sz w:val="36"/>
          <w:szCs w:val="36"/>
        </w:rPr>
      </w:pPr>
      <w:r w:rsidRPr="00011911">
        <w:rPr>
          <w:b/>
          <w:color w:val="FF0000"/>
          <w:sz w:val="34"/>
          <w:szCs w:val="34"/>
        </w:rPr>
        <w:t>2 Corinzi 1:17</w:t>
      </w:r>
      <w:r w:rsidRPr="00011911">
        <w:rPr>
          <w:color w:val="FF0000"/>
          <w:sz w:val="34"/>
          <w:szCs w:val="34"/>
        </w:rPr>
        <w:t xml:space="preserve"> </w:t>
      </w:r>
      <w:r>
        <w:rPr>
          <w:sz w:val="34"/>
          <w:szCs w:val="34"/>
        </w:rPr>
        <w:t xml:space="preserve">-  </w:t>
      </w:r>
      <w:r w:rsidRPr="005D5D29">
        <w:rPr>
          <w:i/>
          <w:sz w:val="34"/>
          <w:szCs w:val="34"/>
        </w:rPr>
        <w:t>Sempre fermezza</w:t>
      </w:r>
      <w:r>
        <w:rPr>
          <w:sz w:val="34"/>
          <w:szCs w:val="34"/>
        </w:rPr>
        <w:t xml:space="preserve"> </w:t>
      </w:r>
      <w:r w:rsidRPr="005D5D29">
        <w:rPr>
          <w:i/>
          <w:sz w:val="34"/>
          <w:szCs w:val="34"/>
        </w:rPr>
        <w:t>decisa</w:t>
      </w:r>
      <w:r>
        <w:rPr>
          <w:sz w:val="34"/>
          <w:szCs w:val="34"/>
        </w:rPr>
        <w:t xml:space="preserve"> negli impegni per il Signore, come Paolo: «</w:t>
      </w:r>
      <w:r w:rsidRPr="00694D92">
        <w:rPr>
          <w:b/>
          <w:i/>
          <w:color w:val="006600"/>
          <w:sz w:val="36"/>
          <w:szCs w:val="36"/>
        </w:rPr>
        <w:t xml:space="preserve">Prendendo dunque </w:t>
      </w:r>
      <w:r w:rsidRPr="00694D92">
        <w:rPr>
          <w:b/>
          <w:i/>
          <w:color w:val="006600"/>
          <w:sz w:val="36"/>
          <w:szCs w:val="36"/>
          <w:u w:val="single"/>
        </w:rPr>
        <w:t>questa decisione</w:t>
      </w:r>
      <w:r w:rsidRPr="00694D92">
        <w:rPr>
          <w:b/>
          <w:i/>
          <w:color w:val="006600"/>
          <w:sz w:val="36"/>
          <w:szCs w:val="36"/>
        </w:rPr>
        <w:t xml:space="preserve"> (non con sapienza carnale ma con la grazia di Dio) ho forse agito con leggerezza? Oppure le mie decisioni sono dettate dalla carne, in modo che in me ci sia allo stesso tempo il «sì, sì» e il «no, no</w:t>
      </w:r>
      <w:r w:rsidRPr="005D5D29">
        <w:rPr>
          <w:i/>
          <w:sz w:val="36"/>
          <w:szCs w:val="36"/>
        </w:rPr>
        <w:t>»</w:t>
      </w:r>
      <w:r w:rsidRPr="005D5D29">
        <w:rPr>
          <w:sz w:val="36"/>
          <w:szCs w:val="36"/>
        </w:rPr>
        <w:t>?</w:t>
      </w:r>
      <w:r>
        <w:rPr>
          <w:sz w:val="36"/>
          <w:szCs w:val="36"/>
        </w:rPr>
        <w:t xml:space="preserve"> (banderuola?).</w:t>
      </w:r>
    </w:p>
    <w:p w:rsidR="00AB5332" w:rsidRPr="00694D92" w:rsidRDefault="00AB5332" w:rsidP="00AB5332">
      <w:pPr>
        <w:tabs>
          <w:tab w:val="left" w:pos="927"/>
        </w:tabs>
        <w:spacing w:after="0" w:line="240" w:lineRule="auto"/>
        <w:jc w:val="both"/>
        <w:rPr>
          <w:sz w:val="36"/>
          <w:szCs w:val="36"/>
        </w:rPr>
      </w:pPr>
      <w:r w:rsidRPr="00011911">
        <w:rPr>
          <w:b/>
          <w:color w:val="FF0000"/>
          <w:sz w:val="34"/>
          <w:szCs w:val="34"/>
        </w:rPr>
        <w:t>Efesini 4:14</w:t>
      </w:r>
      <w:r w:rsidRPr="00011911">
        <w:rPr>
          <w:color w:val="FF0000"/>
          <w:sz w:val="34"/>
          <w:szCs w:val="34"/>
        </w:rPr>
        <w:t xml:space="preserve"> </w:t>
      </w:r>
      <w:r>
        <w:rPr>
          <w:sz w:val="34"/>
          <w:szCs w:val="34"/>
        </w:rPr>
        <w:t xml:space="preserve">- fermezza fedele nelle posizioni dottrinali da tenere. Siamo </w:t>
      </w:r>
      <w:r w:rsidRPr="00694D92">
        <w:rPr>
          <w:sz w:val="36"/>
          <w:szCs w:val="36"/>
        </w:rPr>
        <w:t>esortati a</w:t>
      </w:r>
      <w:r>
        <w:rPr>
          <w:sz w:val="36"/>
          <w:szCs w:val="36"/>
        </w:rPr>
        <w:t xml:space="preserve"> non essere</w:t>
      </w:r>
      <w:r w:rsidRPr="00694D92">
        <w:rPr>
          <w:sz w:val="36"/>
          <w:szCs w:val="36"/>
        </w:rPr>
        <w:t xml:space="preserve"> «</w:t>
      </w:r>
      <w:r w:rsidRPr="00694D92">
        <w:rPr>
          <w:b/>
          <w:i/>
          <w:color w:val="006600"/>
          <w:sz w:val="36"/>
          <w:szCs w:val="36"/>
        </w:rPr>
        <w:t>come bambini sballottati e portati qua e là da ogni vento di dottrina pe</w:t>
      </w:r>
      <w:r>
        <w:rPr>
          <w:b/>
          <w:i/>
          <w:color w:val="006600"/>
          <w:sz w:val="36"/>
          <w:szCs w:val="36"/>
        </w:rPr>
        <w:t>r la frode degli uomini, per l'</w:t>
      </w:r>
      <w:r w:rsidRPr="00694D92">
        <w:rPr>
          <w:b/>
          <w:i/>
          <w:color w:val="006600"/>
          <w:sz w:val="36"/>
          <w:szCs w:val="36"/>
        </w:rPr>
        <w:t>astuzia l</w:t>
      </w:r>
      <w:r w:rsidR="00323AA8">
        <w:rPr>
          <w:b/>
          <w:i/>
          <w:color w:val="006600"/>
          <w:sz w:val="36"/>
          <w:szCs w:val="36"/>
        </w:rPr>
        <w:t>oro nelle arti seduttrici dell'</w:t>
      </w:r>
      <w:r w:rsidRPr="00694D92">
        <w:rPr>
          <w:b/>
          <w:i/>
          <w:color w:val="006600"/>
          <w:sz w:val="36"/>
          <w:szCs w:val="36"/>
        </w:rPr>
        <w:t>errore</w:t>
      </w:r>
      <w:r>
        <w:rPr>
          <w:sz w:val="36"/>
          <w:szCs w:val="36"/>
        </w:rPr>
        <w:t>».</w:t>
      </w:r>
    </w:p>
    <w:p w:rsidR="00AB5332" w:rsidRDefault="00AB5332" w:rsidP="00AB5332">
      <w:pPr>
        <w:tabs>
          <w:tab w:val="left" w:pos="927"/>
        </w:tabs>
        <w:spacing w:after="0" w:line="240" w:lineRule="auto"/>
        <w:jc w:val="both"/>
        <w:rPr>
          <w:sz w:val="34"/>
          <w:szCs w:val="34"/>
        </w:rPr>
      </w:pPr>
      <w:r w:rsidRPr="00B21FB3">
        <w:rPr>
          <w:b/>
          <w:sz w:val="34"/>
          <w:szCs w:val="34"/>
          <w:highlight w:val="yellow"/>
        </w:rPr>
        <w:t>Nota</w:t>
      </w:r>
      <w:r w:rsidRPr="00B21FB3">
        <w:rPr>
          <w:sz w:val="34"/>
          <w:szCs w:val="34"/>
          <w:highlight w:val="yellow"/>
        </w:rPr>
        <w:t xml:space="preserve">: Si può avere il desiderio di fare tante cose, anche per quanto riguarda il Signore. Spesso si fanno tante opere, le più grandi, nel campo spirituale e, dato che si fanno tante (si pensa), non si bada alla necessaria fedeltà da usare nel farle. Ne viene fuori che si possono fare tante cose ma, </w:t>
      </w:r>
      <w:r w:rsidRPr="00B21FB3">
        <w:rPr>
          <w:sz w:val="34"/>
          <w:szCs w:val="34"/>
          <w:highlight w:val="yellow"/>
        </w:rPr>
        <w:lastRenderedPageBreak/>
        <w:t>senza fedeltà, ve ne sono di errate, che conducono alla perdizione, nonostante …</w:t>
      </w:r>
    </w:p>
    <w:p w:rsidR="00AB5332" w:rsidRDefault="00AB5332" w:rsidP="00AB5332">
      <w:pPr>
        <w:tabs>
          <w:tab w:val="left" w:pos="927"/>
        </w:tabs>
        <w:spacing w:after="0" w:line="240" w:lineRule="auto"/>
        <w:jc w:val="both"/>
        <w:rPr>
          <w:sz w:val="34"/>
          <w:szCs w:val="34"/>
        </w:rPr>
      </w:pPr>
    </w:p>
    <w:p w:rsidR="00AB5332" w:rsidRDefault="00AB5332" w:rsidP="00AB5332">
      <w:pPr>
        <w:tabs>
          <w:tab w:val="left" w:pos="927"/>
        </w:tabs>
        <w:spacing w:after="0" w:line="240" w:lineRule="auto"/>
        <w:jc w:val="both"/>
        <w:rPr>
          <w:b/>
          <w:color w:val="0000FF"/>
          <w:sz w:val="34"/>
          <w:szCs w:val="34"/>
        </w:rPr>
      </w:pPr>
      <w:r w:rsidRPr="00CE1DB8">
        <w:rPr>
          <w:b/>
          <w:color w:val="0000FF"/>
          <w:sz w:val="34"/>
          <w:szCs w:val="34"/>
          <w:u w:val="single"/>
        </w:rPr>
        <w:t>Cammino</w:t>
      </w:r>
      <w:r w:rsidRPr="00DD6CC0">
        <w:rPr>
          <w:b/>
          <w:color w:val="0000FF"/>
          <w:sz w:val="34"/>
          <w:szCs w:val="34"/>
        </w:rPr>
        <w:t xml:space="preserve"> fedele, senza deviazioni.</w:t>
      </w:r>
    </w:p>
    <w:p w:rsidR="00AB5332" w:rsidRDefault="00AB5332" w:rsidP="00AB5332">
      <w:pPr>
        <w:tabs>
          <w:tab w:val="left" w:pos="927"/>
        </w:tabs>
        <w:spacing w:after="0" w:line="240" w:lineRule="auto"/>
        <w:jc w:val="both"/>
        <w:rPr>
          <w:sz w:val="34"/>
          <w:szCs w:val="34"/>
        </w:rPr>
      </w:pPr>
      <w:proofErr w:type="spellStart"/>
      <w:r w:rsidRPr="00DD6CC0">
        <w:rPr>
          <w:b/>
          <w:color w:val="FF0000"/>
          <w:sz w:val="34"/>
          <w:szCs w:val="34"/>
        </w:rPr>
        <w:t>Colossesi</w:t>
      </w:r>
      <w:proofErr w:type="spellEnd"/>
      <w:r w:rsidRPr="00DD6CC0">
        <w:rPr>
          <w:b/>
          <w:color w:val="FF0000"/>
          <w:sz w:val="34"/>
          <w:szCs w:val="34"/>
        </w:rPr>
        <w:t xml:space="preserve"> 3:17</w:t>
      </w:r>
      <w:r>
        <w:rPr>
          <w:b/>
          <w:color w:val="FF0000"/>
          <w:sz w:val="34"/>
          <w:szCs w:val="34"/>
        </w:rPr>
        <w:t xml:space="preserve"> </w:t>
      </w:r>
      <w:r>
        <w:rPr>
          <w:b/>
          <w:color w:val="0000FF"/>
          <w:sz w:val="34"/>
          <w:szCs w:val="34"/>
        </w:rPr>
        <w:t xml:space="preserve">- </w:t>
      </w:r>
      <w:r w:rsidRPr="00694D92">
        <w:rPr>
          <w:sz w:val="34"/>
          <w:szCs w:val="34"/>
        </w:rPr>
        <w:t xml:space="preserve">Per il </w:t>
      </w:r>
      <w:r w:rsidRPr="00694D92">
        <w:rPr>
          <w:sz w:val="34"/>
          <w:szCs w:val="34"/>
          <w:u w:val="single"/>
        </w:rPr>
        <w:t>cammino fedele</w:t>
      </w:r>
      <w:r w:rsidRPr="00694D92">
        <w:rPr>
          <w:sz w:val="34"/>
          <w:szCs w:val="34"/>
        </w:rPr>
        <w:t>,</w:t>
      </w:r>
      <w:r w:rsidRPr="00694D92">
        <w:rPr>
          <w:b/>
          <w:sz w:val="34"/>
          <w:szCs w:val="34"/>
        </w:rPr>
        <w:t xml:space="preserve"> </w:t>
      </w:r>
      <w:r w:rsidRPr="00DD6CC0">
        <w:rPr>
          <w:sz w:val="34"/>
          <w:szCs w:val="34"/>
        </w:rPr>
        <w:t xml:space="preserve">fare </w:t>
      </w:r>
      <w:r w:rsidRPr="00694D92">
        <w:rPr>
          <w:sz w:val="34"/>
          <w:szCs w:val="34"/>
          <w:u w:val="single"/>
        </w:rPr>
        <w:t>ogni opera</w:t>
      </w:r>
      <w:r w:rsidRPr="00DD6CC0">
        <w:rPr>
          <w:sz w:val="34"/>
          <w:szCs w:val="34"/>
        </w:rPr>
        <w:t xml:space="preserve"> nel nome di Cristo.</w:t>
      </w:r>
      <w:r>
        <w:rPr>
          <w:sz w:val="34"/>
          <w:szCs w:val="34"/>
        </w:rPr>
        <w:t xml:space="preserve"> </w:t>
      </w:r>
      <w:r w:rsidRPr="00694D92">
        <w:rPr>
          <w:sz w:val="36"/>
          <w:szCs w:val="36"/>
        </w:rPr>
        <w:t>È scritto: «</w:t>
      </w:r>
      <w:r w:rsidRPr="00694D92">
        <w:rPr>
          <w:b/>
          <w:i/>
          <w:color w:val="006600"/>
          <w:sz w:val="36"/>
          <w:szCs w:val="36"/>
        </w:rPr>
        <w:t>Qualunque cosa facciate, in parole o in opere, fate ogni cosa nel nome del Signore Gesù ringraziando Dio Padre per mezzo di lui</w:t>
      </w:r>
      <w:r w:rsidRPr="00694D92">
        <w:rPr>
          <w:sz w:val="36"/>
          <w:szCs w:val="36"/>
        </w:rPr>
        <w:t>».</w:t>
      </w:r>
    </w:p>
    <w:p w:rsidR="00AB5332" w:rsidRPr="00694D92" w:rsidRDefault="00AB5332" w:rsidP="00AB5332">
      <w:pPr>
        <w:tabs>
          <w:tab w:val="left" w:pos="927"/>
        </w:tabs>
        <w:spacing w:after="0" w:line="240" w:lineRule="auto"/>
        <w:jc w:val="both"/>
        <w:rPr>
          <w:b/>
          <w:sz w:val="36"/>
          <w:szCs w:val="36"/>
        </w:rPr>
      </w:pPr>
      <w:r w:rsidRPr="00DD6CC0">
        <w:rPr>
          <w:b/>
          <w:color w:val="FF0000"/>
          <w:sz w:val="34"/>
          <w:szCs w:val="34"/>
        </w:rPr>
        <w:t>2 Timoteo 3:16-17</w:t>
      </w:r>
      <w:r w:rsidRPr="00DD6CC0">
        <w:rPr>
          <w:color w:val="FF0000"/>
          <w:sz w:val="34"/>
          <w:szCs w:val="34"/>
        </w:rPr>
        <w:t xml:space="preserve"> </w:t>
      </w:r>
      <w:r>
        <w:rPr>
          <w:sz w:val="34"/>
          <w:szCs w:val="34"/>
        </w:rPr>
        <w:t xml:space="preserve">- </w:t>
      </w:r>
      <w:r w:rsidRPr="00694D92">
        <w:rPr>
          <w:sz w:val="36"/>
          <w:szCs w:val="36"/>
        </w:rPr>
        <w:t xml:space="preserve">Bisogna usare la Parola ispirata da Dio, per fare ogni opera, come è scritto: </w:t>
      </w:r>
      <w:r>
        <w:rPr>
          <w:sz w:val="36"/>
          <w:szCs w:val="36"/>
        </w:rPr>
        <w:t>«</w:t>
      </w:r>
      <w:r w:rsidRPr="00694D92">
        <w:rPr>
          <w:b/>
          <w:i/>
          <w:color w:val="006600"/>
          <w:sz w:val="36"/>
          <w:szCs w:val="36"/>
        </w:rPr>
        <w:t>Ogni Scrittura è ispirata da Dio e utile a insegnare, a riprendere, a correggere, a educare alla giustizia, affinché l'uomo di Dio sia completo e ben preparato per ogni opera buona</w:t>
      </w:r>
      <w:r>
        <w:rPr>
          <w:sz w:val="36"/>
          <w:szCs w:val="36"/>
        </w:rPr>
        <w:t>»</w:t>
      </w:r>
      <w:r w:rsidRPr="00694D92">
        <w:rPr>
          <w:sz w:val="36"/>
          <w:szCs w:val="36"/>
        </w:rPr>
        <w:t>.</w:t>
      </w:r>
    </w:p>
    <w:p w:rsidR="00AB5332" w:rsidRDefault="00AB5332" w:rsidP="00AB5332">
      <w:pPr>
        <w:tabs>
          <w:tab w:val="left" w:pos="927"/>
        </w:tabs>
        <w:spacing w:after="0" w:line="240" w:lineRule="auto"/>
        <w:jc w:val="both"/>
        <w:rPr>
          <w:sz w:val="34"/>
          <w:szCs w:val="34"/>
        </w:rPr>
      </w:pPr>
      <w:r w:rsidRPr="00B21FB3">
        <w:rPr>
          <w:b/>
          <w:color w:val="0000FF"/>
          <w:sz w:val="34"/>
          <w:szCs w:val="34"/>
          <w:highlight w:val="yellow"/>
        </w:rPr>
        <w:t xml:space="preserve">Nota: </w:t>
      </w:r>
      <w:r w:rsidRPr="00B21FB3">
        <w:rPr>
          <w:sz w:val="34"/>
          <w:szCs w:val="34"/>
          <w:highlight w:val="yellow"/>
        </w:rPr>
        <w:t>Molti camminano, cammin</w:t>
      </w:r>
      <w:r w:rsidR="00323AA8">
        <w:rPr>
          <w:sz w:val="34"/>
          <w:szCs w:val="34"/>
          <w:highlight w:val="yellow"/>
        </w:rPr>
        <w:t xml:space="preserve">iamo, in Cristo, o almeno si è </w:t>
      </w:r>
      <w:r w:rsidRPr="00B21FB3">
        <w:rPr>
          <w:sz w:val="34"/>
          <w:szCs w:val="34"/>
          <w:highlight w:val="yellow"/>
        </w:rPr>
        <w:t>convinti di camminare con Lui; poi i nostri comportamenti nella vita sono contrari alla morale umana, sociale e spirituale. Manchiamo di rispetto (a Dio e al prossimo) e non ce ne accorgiamo; offendiamo (Dio e il prossimo) e non ci facciamo caso; trasgrediamo la legge (divina e umana) e diciamo di non aver fatto alcuna cosa di male! La cecità ci porta a non vedere che stiamo camminando male! Perché? Per non camminare secondo l’autorità di Cristo</w:t>
      </w:r>
      <w:r w:rsidR="00323AA8">
        <w:rPr>
          <w:sz w:val="34"/>
          <w:szCs w:val="34"/>
          <w:highlight w:val="yellow"/>
        </w:rPr>
        <w:t xml:space="preserve"> e secondo le giuste attitudini alla fedeltà</w:t>
      </w:r>
      <w:bookmarkStart w:id="0" w:name="_GoBack"/>
      <w:bookmarkEnd w:id="0"/>
      <w:r w:rsidRPr="00B21FB3">
        <w:rPr>
          <w:sz w:val="34"/>
          <w:szCs w:val="34"/>
          <w:highlight w:val="yellow"/>
        </w:rPr>
        <w:t>.</w:t>
      </w:r>
    </w:p>
    <w:p w:rsidR="00AB5332" w:rsidRPr="00DD6CC0" w:rsidRDefault="00AB5332" w:rsidP="00AB5332">
      <w:pPr>
        <w:tabs>
          <w:tab w:val="left" w:pos="927"/>
        </w:tabs>
        <w:spacing w:after="0" w:line="240" w:lineRule="auto"/>
        <w:jc w:val="both"/>
        <w:rPr>
          <w:sz w:val="34"/>
          <w:szCs w:val="34"/>
        </w:rPr>
      </w:pPr>
    </w:p>
    <w:p w:rsidR="00AB5332" w:rsidRDefault="00AB5332" w:rsidP="00AB5332">
      <w:pPr>
        <w:tabs>
          <w:tab w:val="left" w:pos="927"/>
        </w:tabs>
        <w:spacing w:after="0" w:line="240" w:lineRule="auto"/>
        <w:jc w:val="both"/>
        <w:rPr>
          <w:sz w:val="34"/>
          <w:szCs w:val="34"/>
        </w:rPr>
      </w:pPr>
      <w:r w:rsidRPr="003E3CBC">
        <w:rPr>
          <w:b/>
          <w:color w:val="0000FF"/>
          <w:sz w:val="34"/>
          <w:szCs w:val="34"/>
        </w:rPr>
        <w:t>Conclusione</w:t>
      </w:r>
      <w:r>
        <w:rPr>
          <w:sz w:val="34"/>
          <w:szCs w:val="34"/>
        </w:rPr>
        <w:t>.</w:t>
      </w:r>
    </w:p>
    <w:p w:rsidR="00AB5332" w:rsidRDefault="00AB5332" w:rsidP="00AB5332">
      <w:pPr>
        <w:tabs>
          <w:tab w:val="left" w:pos="927"/>
        </w:tabs>
        <w:spacing w:after="0" w:line="240" w:lineRule="auto"/>
        <w:jc w:val="both"/>
        <w:rPr>
          <w:sz w:val="34"/>
          <w:szCs w:val="34"/>
        </w:rPr>
      </w:pPr>
      <w:r>
        <w:rPr>
          <w:sz w:val="34"/>
          <w:szCs w:val="34"/>
        </w:rPr>
        <w:t>Doveroso chiedersi: sto io camminando in modo fedele? Se ci affidiamo a Dio e ai suoi brevi, ma illuminanti consigli, allora la fedeltà la dobbiamo solo attuare, è impossibile errare, perché si tratta di essere fedeli al Signore. Ricordiamo per inciso: senza la fedeltà non si appartiene a Dio e non si otterrà il Suo prezioso Attestato! Pensiamoci e valutiamo!</w:t>
      </w:r>
    </w:p>
    <w:p w:rsidR="00EC073E" w:rsidRDefault="00EC073E"/>
    <w:sectPr w:rsidR="00EC073E" w:rsidSect="006D56D7">
      <w:head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BE" w:rsidRDefault="005B06BE" w:rsidP="00AB5332">
      <w:pPr>
        <w:spacing w:after="0" w:line="240" w:lineRule="auto"/>
      </w:pPr>
      <w:r>
        <w:separator/>
      </w:r>
    </w:p>
  </w:endnote>
  <w:endnote w:type="continuationSeparator" w:id="0">
    <w:p w:rsidR="005B06BE" w:rsidRDefault="005B06BE" w:rsidP="00A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BE" w:rsidRDefault="005B06BE" w:rsidP="00AB5332">
      <w:pPr>
        <w:spacing w:after="0" w:line="240" w:lineRule="auto"/>
      </w:pPr>
      <w:r>
        <w:separator/>
      </w:r>
    </w:p>
  </w:footnote>
  <w:footnote w:type="continuationSeparator" w:id="0">
    <w:p w:rsidR="005B06BE" w:rsidRDefault="005B06BE" w:rsidP="00AB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548553"/>
      <w:docPartObj>
        <w:docPartGallery w:val="Page Numbers (Top of Page)"/>
        <w:docPartUnique/>
      </w:docPartObj>
    </w:sdtPr>
    <w:sdtEndPr/>
    <w:sdtContent>
      <w:p w:rsidR="00AB5332" w:rsidRDefault="00AB5332">
        <w:pPr>
          <w:pStyle w:val="Intestazione"/>
          <w:jc w:val="center"/>
        </w:pPr>
        <w:r>
          <w:fldChar w:fldCharType="begin"/>
        </w:r>
        <w:r>
          <w:instrText>PAGE   \* MERGEFORMAT</w:instrText>
        </w:r>
        <w:r>
          <w:fldChar w:fldCharType="separate"/>
        </w:r>
        <w:r w:rsidR="00323AA8">
          <w:rPr>
            <w:noProof/>
          </w:rPr>
          <w:t>1</w:t>
        </w:r>
        <w:r>
          <w:fldChar w:fldCharType="end"/>
        </w:r>
      </w:p>
    </w:sdtContent>
  </w:sdt>
  <w:p w:rsidR="00AB5332" w:rsidRDefault="00AB533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F4165"/>
    <w:multiLevelType w:val="hybridMultilevel"/>
    <w:tmpl w:val="F19A3498"/>
    <w:lvl w:ilvl="0" w:tplc="F0DEFC80">
      <w:numFmt w:val="bullet"/>
      <w:lvlText w:val="-"/>
      <w:lvlJc w:val="left"/>
      <w:pPr>
        <w:ind w:left="360" w:hanging="360"/>
      </w:pPr>
      <w:rPr>
        <w:rFonts w:ascii="Calibri" w:eastAsia="Calibri" w:hAnsi="Calibri"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7DF1B97"/>
    <w:multiLevelType w:val="hybridMultilevel"/>
    <w:tmpl w:val="110E974A"/>
    <w:lvl w:ilvl="0" w:tplc="5D061A5C">
      <w:start w:val="1"/>
      <w:numFmt w:val="decimal"/>
      <w:lvlText w:val="%1)"/>
      <w:lvlJc w:val="left"/>
      <w:pPr>
        <w:ind w:left="502" w:hanging="360"/>
      </w:pPr>
      <w:rPr>
        <w:rFonts w:hint="default"/>
        <w:b/>
        <w:i w:val="0"/>
        <w:sz w:val="40"/>
        <w:szCs w:val="40"/>
      </w:rPr>
    </w:lvl>
    <w:lvl w:ilvl="1" w:tplc="B11E6ED4">
      <w:start w:val="1"/>
      <w:numFmt w:val="lowerLetter"/>
      <w:lvlText w:val="%2)"/>
      <w:lvlJc w:val="left"/>
      <w:pPr>
        <w:ind w:left="1200" w:hanging="48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2677E63"/>
    <w:multiLevelType w:val="hybridMultilevel"/>
    <w:tmpl w:val="EA60EA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90A612C"/>
    <w:multiLevelType w:val="hybridMultilevel"/>
    <w:tmpl w:val="646C00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32"/>
    <w:rsid w:val="00323AA8"/>
    <w:rsid w:val="00451DD7"/>
    <w:rsid w:val="00555B50"/>
    <w:rsid w:val="005B06BE"/>
    <w:rsid w:val="006D56D7"/>
    <w:rsid w:val="00AB289A"/>
    <w:rsid w:val="00AB5332"/>
    <w:rsid w:val="00EC073E"/>
    <w:rsid w:val="00FE4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B89A"/>
  <w15:chartTrackingRefBased/>
  <w15:docId w15:val="{9C4866B6-F83F-4C8B-98EC-E8C39C4E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53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5332"/>
    <w:pPr>
      <w:ind w:left="720"/>
      <w:contextualSpacing/>
    </w:pPr>
  </w:style>
  <w:style w:type="paragraph" w:styleId="Intestazione">
    <w:name w:val="header"/>
    <w:basedOn w:val="Normale"/>
    <w:link w:val="IntestazioneCarattere"/>
    <w:uiPriority w:val="99"/>
    <w:unhideWhenUsed/>
    <w:rsid w:val="00AB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5332"/>
  </w:style>
  <w:style w:type="paragraph" w:styleId="Pidipagina">
    <w:name w:val="footer"/>
    <w:basedOn w:val="Normale"/>
    <w:link w:val="PidipaginaCarattere"/>
    <w:uiPriority w:val="99"/>
    <w:unhideWhenUsed/>
    <w:rsid w:val="00AB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1140</Words>
  <Characters>6503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Franco</cp:lastModifiedBy>
  <cp:revision>3</cp:revision>
  <dcterms:created xsi:type="dcterms:W3CDTF">2020-11-15T21:37:00Z</dcterms:created>
  <dcterms:modified xsi:type="dcterms:W3CDTF">2022-11-04T11:07:00Z</dcterms:modified>
</cp:coreProperties>
</file>